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3A7D17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E73" w:rsidRDefault="00E66E73" w:rsidP="003A7D17">
      <w:pPr>
        <w:tabs>
          <w:tab w:val="left" w:pos="43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685" w:rsidRDefault="00777685" w:rsidP="00C40E9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="00035F56">
        <w:rPr>
          <w:rFonts w:ascii="Times New Roman" w:hAnsi="Times New Roman"/>
          <w:sz w:val="28"/>
          <w:szCs w:val="28"/>
        </w:rPr>
        <w:t>ЗАНЯТИЯ</w:t>
      </w: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тЕМА: «тВОРЧЕСКОЕ НАЗВАНИЕ»</w:t>
      </w: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/>
          <w:caps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согласно ФГОС, ВЕДУЩАЯ ОБРАЗОВАТЕЛЬНАЯ ДЕЯТЕЛЬНОСТЬ – ОПРЕДЕЛЯЕТСЯ СОГЛАСНО ЦЕЛИ</w:t>
      </w:r>
      <w:r>
        <w:rPr>
          <w:rFonts w:ascii="Times New Roman" w:hAnsi="Times New Roman"/>
          <w:caps/>
          <w:color w:val="000000"/>
          <w:sz w:val="24"/>
          <w:szCs w:val="24"/>
        </w:rPr>
        <w:t>)</w:t>
      </w: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701"/>
        <w:gridCol w:w="3322"/>
      </w:tblGrid>
      <w:tr w:rsidR="00E66E73" w:rsidTr="002B0BD0">
        <w:trPr>
          <w:jc w:val="right"/>
        </w:trPr>
        <w:tc>
          <w:tcPr>
            <w:tcW w:w="1701" w:type="dxa"/>
          </w:tcPr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Выполнила:</w:t>
            </w:r>
          </w:p>
        </w:tc>
        <w:tc>
          <w:tcPr>
            <w:tcW w:w="3322" w:type="dxa"/>
          </w:tcPr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E73" w:rsidTr="002B0BD0">
        <w:trPr>
          <w:jc w:val="right"/>
        </w:trPr>
        <w:tc>
          <w:tcPr>
            <w:tcW w:w="1701" w:type="dxa"/>
          </w:tcPr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3322" w:type="dxa"/>
          </w:tcPr>
          <w:p w:rsidR="00E66E73" w:rsidRDefault="00E66E73" w:rsidP="002B0BD0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E73" w:rsidRDefault="00E66E73" w:rsidP="00E66E7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C40E98">
      <w:pPr>
        <w:spacing w:after="0" w:line="360" w:lineRule="auto"/>
        <w:rPr>
          <w:rFonts w:ascii="Times New Roman" w:hAnsi="Times New Roman"/>
          <w:sz w:val="28"/>
          <w:szCs w:val="28"/>
        </w:rPr>
        <w:sectPr w:rsidR="00777685" w:rsidSect="003A7D17">
          <w:pgSz w:w="11906" w:h="16838"/>
          <w:pgMar w:top="1134" w:right="567" w:bottom="1134" w:left="1701" w:header="708" w:footer="708" w:gutter="0"/>
          <w:cols w:space="720"/>
        </w:sectPr>
      </w:pPr>
    </w:p>
    <w:p w:rsidR="00BC74A0" w:rsidRPr="009A3641" w:rsidRDefault="00010551" w:rsidP="00035F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</w:t>
      </w:r>
      <w:r w:rsidR="00510F61">
        <w:rPr>
          <w:rFonts w:ascii="Times New Roman" w:hAnsi="Times New Roman"/>
          <w:b/>
          <w:sz w:val="28"/>
          <w:szCs w:val="28"/>
        </w:rPr>
        <w:t>О</w:t>
      </w:r>
      <w:r w:rsidR="00D41EC9">
        <w:rPr>
          <w:rFonts w:ascii="Times New Roman" w:hAnsi="Times New Roman"/>
          <w:b/>
          <w:sz w:val="28"/>
          <w:szCs w:val="28"/>
        </w:rPr>
        <w:t>-МЕТОДИЧЕСКАЯ</w:t>
      </w:r>
      <w:r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9A3641" w:rsidRDefault="00A65B12" w:rsidP="00C40E9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83"/>
        <w:gridCol w:w="610"/>
        <w:gridCol w:w="2084"/>
        <w:gridCol w:w="6030"/>
        <w:gridCol w:w="65"/>
        <w:gridCol w:w="1750"/>
        <w:gridCol w:w="353"/>
      </w:tblGrid>
      <w:tr w:rsidR="00BC74A0" w:rsidRPr="009A3641" w:rsidTr="00A27F13">
        <w:trPr>
          <w:gridAfter w:val="1"/>
          <w:wAfter w:w="353" w:type="dxa"/>
          <w:trHeight w:val="378"/>
        </w:trPr>
        <w:tc>
          <w:tcPr>
            <w:tcW w:w="534" w:type="dxa"/>
            <w:gridSpan w:val="2"/>
            <w:shd w:val="clear" w:color="auto" w:fill="D9D9D9"/>
            <w:vAlign w:val="center"/>
          </w:tcPr>
          <w:p w:rsidR="00BC74A0" w:rsidRPr="009A3641" w:rsidRDefault="00BC74A0" w:rsidP="00D41E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9A3641" w:rsidRPr="009A3641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Организационн</w:t>
            </w:r>
            <w:r w:rsidR="009A3641" w:rsidRPr="009A3641">
              <w:rPr>
                <w:rFonts w:ascii="Times New Roman" w:hAnsi="Times New Roman"/>
                <w:b/>
              </w:rPr>
              <w:t>о-методическая</w:t>
            </w:r>
            <w:r w:rsidRPr="009A3641">
              <w:rPr>
                <w:rFonts w:ascii="Times New Roman" w:hAnsi="Times New Roman"/>
                <w:b/>
              </w:rPr>
              <w:t xml:space="preserve"> </w:t>
            </w:r>
          </w:p>
          <w:p w:rsidR="00BC74A0" w:rsidRPr="009A3641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9072" w:type="dxa"/>
            <w:gridSpan w:val="5"/>
            <w:shd w:val="clear" w:color="auto" w:fill="D9D9D9"/>
            <w:vAlign w:val="center"/>
          </w:tcPr>
          <w:p w:rsidR="00BC74A0" w:rsidRPr="009A3641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750" w:type="dxa"/>
            <w:shd w:val="clear" w:color="auto" w:fill="D9D9D9"/>
            <w:vAlign w:val="center"/>
          </w:tcPr>
          <w:p w:rsidR="00BC74A0" w:rsidRPr="009A3641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C74A0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BC74A0" w:rsidRPr="00267743" w:rsidRDefault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</w:tcPr>
          <w:p w:rsidR="00D41EC9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BC74A0" w:rsidRPr="00267743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72" w:type="dxa"/>
            <w:gridSpan w:val="5"/>
          </w:tcPr>
          <w:p w:rsidR="00BC74A0" w:rsidRPr="00267743" w:rsidRDefault="00BC74A0" w:rsidP="00BC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Творческое название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743">
              <w:rPr>
                <w:rFonts w:ascii="Times New Roman" w:hAnsi="Times New Roman"/>
                <w:color w:val="FF0000"/>
                <w:sz w:val="24"/>
                <w:szCs w:val="24"/>
              </w:rPr>
              <w:t>(оно же отражается на титульном листе)</w:t>
            </w:r>
          </w:p>
        </w:tc>
        <w:tc>
          <w:tcPr>
            <w:tcW w:w="1750" w:type="dxa"/>
          </w:tcPr>
          <w:p w:rsidR="00BC74A0" w:rsidRPr="00267743" w:rsidRDefault="00BC74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456D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6F456D" w:rsidRPr="00267743" w:rsidRDefault="006F4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6F456D" w:rsidRPr="00E908DA" w:rsidRDefault="00D41EC9" w:rsidP="00BC74A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6F456D" w:rsidRPr="00A12B04" w:rsidRDefault="006F456D" w:rsidP="00BC74A0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A12B0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В краю березовых туманов…</w:t>
            </w:r>
          </w:p>
        </w:tc>
        <w:tc>
          <w:tcPr>
            <w:tcW w:w="1750" w:type="dxa"/>
          </w:tcPr>
          <w:p w:rsidR="006F456D" w:rsidRPr="00267743" w:rsidRDefault="006F45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74A0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BC74A0" w:rsidRPr="00267743" w:rsidRDefault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:rsidR="009A3641" w:rsidRDefault="00BC74A0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BC74A0" w:rsidRPr="00267743" w:rsidRDefault="00BC74A0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="00F818BB"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5"/>
          </w:tcPr>
          <w:p w:rsidR="00AD1817" w:rsidRPr="00267743" w:rsidRDefault="00BC74A0" w:rsidP="00D41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1750" w:type="dxa"/>
          </w:tcPr>
          <w:p w:rsidR="00BC74A0" w:rsidRPr="00E908DA" w:rsidRDefault="00D41EC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Выбрать 1</w:t>
            </w:r>
            <w:r w:rsidR="003A7D17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о</w:t>
            </w:r>
            <w:r w:rsidR="003A7D17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б</w:t>
            </w:r>
            <w:r w:rsidR="003A7D17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ласть</w:t>
            </w: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Pr="00AD1817" w:rsidRDefault="00E908DA" w:rsidP="00BC74A0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50" w:type="dxa"/>
          </w:tcPr>
          <w:p w:rsidR="00E908DA" w:rsidRPr="00E908DA" w:rsidRDefault="00E908D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C74A0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BC74A0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C74A0"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BC74A0" w:rsidRPr="00267743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 w:rsidR="009A3641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18BB" w:rsidRPr="00267743" w:rsidRDefault="00F818BB" w:rsidP="00F81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0633A5" w:rsidRPr="00267743" w:rsidRDefault="000633A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О</w:t>
            </w:r>
            <w:r w:rsidR="00BC74A0"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бязательны игров</w:t>
            </w:r>
            <w:r w:rsidR="00C422D4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ой</w:t>
            </w:r>
            <w:r w:rsidR="00BC74A0"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, познавательно-исследовательск</w:t>
            </w:r>
            <w:r w:rsidR="00C422D4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ий</w:t>
            </w:r>
            <w:r w:rsidR="00BC74A0"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и коммуникативн</w:t>
            </w:r>
            <w:r w:rsidR="00C422D4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ый</w:t>
            </w:r>
            <w:r w:rsidR="00BC74A0"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виды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633A5" w:rsidRPr="00267743" w:rsidRDefault="000633A5" w:rsidP="000633A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самообслуживание, трудовая, продуктивная, восприятие художественной литературы и фольклора, конструирование, музыкально-художественная, чтение, художественно-творческая, двигательная и др.</w:t>
            </w:r>
          </w:p>
          <w:p w:rsidR="000633A5" w:rsidRPr="00267743" w:rsidRDefault="000633A5" w:rsidP="000633A5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Согласно ФГОС ДО, допускается расширение видов деятельности (указать </w:t>
            </w:r>
            <w:r w:rsidR="00F818BB"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научный </w:t>
            </w:r>
            <w:r w:rsidRPr="0026774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литературный источник).</w:t>
            </w:r>
          </w:p>
        </w:tc>
        <w:tc>
          <w:tcPr>
            <w:tcW w:w="1750" w:type="dxa"/>
          </w:tcPr>
          <w:p w:rsidR="00BC74A0" w:rsidRPr="00E908DA" w:rsidRDefault="00D41EC9" w:rsidP="00A27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Выбрать </w:t>
            </w:r>
            <w:r w:rsidR="003A7D17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виды деятельности детей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, которые намерены ре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а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лизовать</w:t>
            </w: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Pr="006F456D" w:rsidRDefault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AD181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Художественно-творческая деятельность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(в</w:t>
            </w:r>
            <w:r w:rsidRPr="006F456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осприятие произведения изобразител</w:t>
            </w:r>
            <w:r w:rsidRPr="006F456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ь</w:t>
            </w:r>
            <w:r w:rsidRPr="006F456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ного искусства («Березова роща» А.И. Куинджи)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создание композиции по ранее заготовленным эскизам).</w:t>
            </w:r>
          </w:p>
          <w:p w:rsidR="00E908DA" w:rsidRDefault="00E908DA" w:rsidP="006F456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817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(фрагмент из С. </w:t>
            </w:r>
            <w:r w:rsidR="009A75D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. Городецк</w:t>
            </w:r>
            <w:r w:rsidR="00A27F13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 w:rsidRPr="006F456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«</w:t>
            </w:r>
            <w:r w:rsidRPr="006F456D">
              <w:rPr>
                <w:rFonts w:ascii="Times New Roman" w:hAnsi="Times New Roman"/>
                <w:color w:val="002060"/>
                <w:sz w:val="24"/>
                <w:szCs w:val="24"/>
              </w:rPr>
              <w:t>А мне б в березовые рощи…</w:t>
            </w:r>
            <w:r w:rsidR="00E764EF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  <w:r w:rsidR="00C05B25">
              <w:rPr>
                <w:rFonts w:ascii="Times New Roman" w:hAnsi="Times New Roman"/>
                <w:color w:val="002060"/>
                <w:sz w:val="24"/>
                <w:szCs w:val="24"/>
              </w:rPr>
              <w:t>, 1-ая строфа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).</w:t>
            </w:r>
          </w:p>
          <w:p w:rsidR="00E908DA" w:rsidRDefault="00E908DA" w:rsidP="0089387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9387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(…)</w:t>
            </w:r>
          </w:p>
          <w:p w:rsidR="00E908DA" w:rsidRPr="006F456D" w:rsidRDefault="002969F1" w:rsidP="00893871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Экскурсионная деятельность (…)</w:t>
            </w:r>
          </w:p>
        </w:tc>
        <w:tc>
          <w:tcPr>
            <w:tcW w:w="1750" w:type="dxa"/>
          </w:tcPr>
          <w:p w:rsidR="00E908DA" w:rsidRPr="00E908DA" w:rsidRDefault="00E9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743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267743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8" w:type="dxa"/>
            <w:gridSpan w:val="6"/>
          </w:tcPr>
          <w:p w:rsidR="00267743" w:rsidRPr="00F84209" w:rsidRDefault="00267743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1750" w:type="dxa"/>
          </w:tcPr>
          <w:p w:rsidR="00267743" w:rsidRPr="00E908DA" w:rsidRDefault="00267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4A0" w:rsidTr="00A27F13">
        <w:trPr>
          <w:gridAfter w:val="1"/>
          <w:wAfter w:w="353" w:type="dxa"/>
          <w:trHeight w:val="2005"/>
        </w:trPr>
        <w:tc>
          <w:tcPr>
            <w:tcW w:w="534" w:type="dxa"/>
            <w:gridSpan w:val="2"/>
          </w:tcPr>
          <w:p w:rsidR="00BC74A0" w:rsidRPr="00267743" w:rsidRDefault="00EC3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74A0"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66" w:type="dxa"/>
          </w:tcPr>
          <w:p w:rsidR="00BC74A0" w:rsidRPr="00267743" w:rsidRDefault="00BC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F818BB" w:rsidRPr="00267743" w:rsidRDefault="00F81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0633A5" w:rsidRPr="00267743" w:rsidRDefault="000633A5" w:rsidP="000633A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: разъяснение, беседа, рассказ, пример.</w:t>
            </w:r>
          </w:p>
          <w:p w:rsidR="000633A5" w:rsidRPr="00267743" w:rsidRDefault="000633A5" w:rsidP="000633A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: приучение, упражнение, косвенное требование (совет, доверие, просьба, намек).</w:t>
            </w:r>
          </w:p>
          <w:p w:rsidR="00BC74A0" w:rsidRPr="00267743" w:rsidRDefault="000633A5" w:rsidP="00534D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: наглядность</w:t>
            </w:r>
            <w:r w:rsidR="00534D7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соревнование</w:t>
            </w:r>
            <w:r w:rsidR="00534D7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проблемные, занимательные и игровые ситуации</w:t>
            </w:r>
            <w:r w:rsidR="00534D7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ситуации успеха</w:t>
            </w:r>
            <w:r w:rsidR="00534D7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дедукция, инду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>ция, аналогии, выбор.</w:t>
            </w:r>
          </w:p>
        </w:tc>
        <w:tc>
          <w:tcPr>
            <w:tcW w:w="1750" w:type="dxa"/>
          </w:tcPr>
          <w:p w:rsidR="00BC74A0" w:rsidRPr="00E908DA" w:rsidRDefault="00D4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Выбрать соо</w:t>
            </w: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т</w:t>
            </w: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ветствующие</w:t>
            </w:r>
            <w:r w:rsidR="00E908DA"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методы и при</w:t>
            </w:r>
            <w:r w:rsidR="00E908DA"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е</w:t>
            </w:r>
            <w:r w:rsidR="00E908DA"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мы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, описывать с пояснениями</w:t>
            </w:r>
          </w:p>
        </w:tc>
      </w:tr>
      <w:tr w:rsidR="00E908DA" w:rsidTr="00A27F13">
        <w:trPr>
          <w:gridAfter w:val="1"/>
          <w:wAfter w:w="353" w:type="dxa"/>
          <w:trHeight w:val="558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Default="00E908DA" w:rsidP="000633A5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1458C3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Методы формирования сознания</w:t>
            </w:r>
            <w:r w:rsidRPr="001458C3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:</w:t>
            </w:r>
          </w:p>
          <w:p w:rsidR="00E908DA" w:rsidRDefault="00E908DA" w:rsidP="001458C3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Б</w:t>
            </w:r>
            <w:r w:rsidRPr="001458C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(эмоциональное содержание пейзажа, средства выразительности, использ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ванные художником; эмоциональное содержание лирического произведения (фра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мент), средства выразительности, использованные поэтом); </w:t>
            </w:r>
          </w:p>
          <w:p w:rsidR="00E908DA" w:rsidRDefault="00E908DA" w:rsidP="001458C3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Р</w:t>
            </w:r>
            <w:r w:rsidRPr="001458C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азъяснение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(сравнение эмоционального содержания пейзажа и фрагмента стихотв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lastRenderedPageBreak/>
              <w:t>рения; проведение аналогии: средства выразительности в живописи и в поэзии).</w:t>
            </w:r>
          </w:p>
          <w:p w:rsidR="00E764EF" w:rsidRPr="00E764EF" w:rsidRDefault="00E908DA" w:rsidP="001458C3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…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A0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BC74A0" w:rsidRPr="00267743" w:rsidRDefault="00EC3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C74A0"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66" w:type="dxa"/>
          </w:tcPr>
          <w:p w:rsidR="00F818BB" w:rsidRPr="00267743" w:rsidRDefault="00BC74A0" w:rsidP="00D41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Методы и приемы, характе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ные для специфических видов деятельности </w:t>
            </w:r>
          </w:p>
        </w:tc>
        <w:tc>
          <w:tcPr>
            <w:tcW w:w="9072" w:type="dxa"/>
            <w:gridSpan w:val="5"/>
          </w:tcPr>
          <w:p w:rsidR="00893871" w:rsidRPr="00B06931" w:rsidRDefault="00D41EC9" w:rsidP="00E66E73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Методы и приемы соотнести</w:t>
            </w:r>
            <w:r w:rsidRPr="00D41EC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 пунктом </w:t>
            </w:r>
            <w:r w:rsidR="00E66E7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(виды деятельности); </w:t>
            </w:r>
          </w:p>
        </w:tc>
        <w:tc>
          <w:tcPr>
            <w:tcW w:w="1750" w:type="dxa"/>
          </w:tcPr>
          <w:p w:rsidR="00BC74A0" w:rsidRPr="00E908DA" w:rsidRDefault="001951CC" w:rsidP="00A27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1CC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Методы и при</w:t>
            </w:r>
            <w:r w:rsidRPr="001951CC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е</w:t>
            </w:r>
            <w:r w:rsidRPr="001951CC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мы в</w:t>
            </w:r>
            <w:r w:rsidR="00D41EC9" w:rsidRPr="001951CC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ыбрать</w:t>
            </w:r>
            <w:r w:rsidR="00D41EC9"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в </w:t>
            </w:r>
            <w:r w:rsidR="00D41EC9"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соответств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ии с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видам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и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де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я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тельности 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детей 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(содержани</w:t>
            </w:r>
            <w:r w:rsidR="00A27F1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ем</w:t>
            </w:r>
            <w:r w:rsidR="005E4661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Default="00E908DA" w:rsidP="00D41EC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893871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Дидактическая игра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с лингвистическим содержанием, направленная на активизацию словарного запаса по тематическ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им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ам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Предметы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 «Свойства, качества и пр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знаки», «Действия».</w:t>
            </w:r>
          </w:p>
          <w:p w:rsidR="00E908DA" w:rsidRDefault="00E908DA" w:rsidP="00D41EC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9387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композиции с использованием элементов пейзажа (заместители): м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делирование пейзажа с использованием различных форматов (2-3 на выбор ребенка).</w:t>
            </w:r>
          </w:p>
          <w:p w:rsidR="00E908DA" w:rsidRPr="00893871" w:rsidRDefault="00E908DA" w:rsidP="00D41EC9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…</w:t>
            </w:r>
          </w:p>
        </w:tc>
        <w:tc>
          <w:tcPr>
            <w:tcW w:w="1750" w:type="dxa"/>
          </w:tcPr>
          <w:p w:rsidR="00E908DA" w:rsidRPr="00E908DA" w:rsidRDefault="00E908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74A0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BC74A0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C74A0"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0633A5" w:rsidRPr="00267743" w:rsidRDefault="00BC74A0" w:rsidP="000633A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ных областей</w:t>
            </w:r>
            <w:r w:rsidR="000633A5"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C74A0" w:rsidRPr="00267743" w:rsidRDefault="00BC74A0" w:rsidP="00F81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3C7078" w:rsidRPr="003C7078" w:rsidRDefault="005E4661" w:rsidP="005E4661">
            <w:pPr>
              <w:spacing w:after="0" w:line="240" w:lineRule="auto"/>
              <w:rPr>
                <w:rFonts w:ascii="TextbookNew-Light" w:hAnsi="TextbookNew-Light" w:cs="TextbookNew-Light"/>
                <w:i/>
                <w:color w:val="00206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Кратко описать</w:t>
            </w:r>
            <w:r w:rsidRPr="005E46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интегрируемых </w:t>
            </w:r>
            <w:r w:rsidRPr="005E46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образовательных 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б</w:t>
            </w:r>
            <w:r w:rsidRPr="005E466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ластей</w:t>
            </w:r>
          </w:p>
        </w:tc>
        <w:tc>
          <w:tcPr>
            <w:tcW w:w="1750" w:type="dxa"/>
          </w:tcPr>
          <w:p w:rsidR="00BC74A0" w:rsidRPr="00E908DA" w:rsidRDefault="00E908DA" w:rsidP="00E9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Доминирующую образовател</w:t>
            </w: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ь</w:t>
            </w:r>
            <w:r w:rsidRPr="00E908DA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ную область не включаем</w:t>
            </w: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Default="00E908DA" w:rsidP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893871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Познавательное развитие: 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экспериментальное изучение свойств изобразительных материалов (пастель, уголь, сангина, акварель, гуашь); 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соотнесени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эмоционального содержания живописного произведения и средств выразительности, использованных художником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</w:t>
            </w:r>
            <w:r w:rsidR="00E764EF" w:rsidRPr="003C7078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познавательны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 w:rsidR="00E764EF" w:rsidRPr="00B0693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действи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я)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;</w:t>
            </w:r>
          </w:p>
          <w:p w:rsidR="00E908DA" w:rsidRDefault="00E908DA" w:rsidP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3C7078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создани</w:t>
            </w:r>
            <w:r w:rsidR="00727FBE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искусствоведческого рассказа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по картине</w:t>
            </w:r>
            <w:r w:rsidR="00E764EF" w:rsidRPr="003C7078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(монологич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ская речь)</w:t>
            </w:r>
            <w:r w:rsidR="005E4661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на основе пиктограммы</w:t>
            </w:r>
          </w:p>
          <w:p w:rsidR="00E908DA" w:rsidRPr="00893871" w:rsidRDefault="00E908DA" w:rsidP="00E908DA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 т.д.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072" w:type="dxa"/>
            <w:gridSpan w:val="5"/>
          </w:tcPr>
          <w:p w:rsidR="00E908DA" w:rsidRPr="005E4661" w:rsidRDefault="005E4661" w:rsidP="00727F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5E466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Используем </w:t>
            </w:r>
            <w:r w:rsidR="00727FBE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обозначение возрастных периодов или возрастных групп, 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принятые в о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разовательной программе 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Default="00E908DA" w:rsidP="00B65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Ранний возраст (1,5 – 3 года)</w:t>
            </w:r>
          </w:p>
          <w:p w:rsidR="00E908DA" w:rsidRPr="00B06931" w:rsidRDefault="00E908DA" w:rsidP="00B65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06931">
              <w:rPr>
                <w:rFonts w:ascii="Times New Roman" w:hAnsi="Times New Roman"/>
                <w:color w:val="002060"/>
                <w:sz w:val="24"/>
                <w:szCs w:val="24"/>
              </w:rPr>
              <w:t>Младший дошкольный возраст (3-4 года)</w:t>
            </w:r>
          </w:p>
          <w:p w:rsidR="00E908DA" w:rsidRPr="00B06931" w:rsidRDefault="00E908DA" w:rsidP="00B65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06931">
              <w:rPr>
                <w:rFonts w:ascii="Times New Roman" w:hAnsi="Times New Roman"/>
                <w:color w:val="002060"/>
                <w:sz w:val="24"/>
                <w:szCs w:val="24"/>
              </w:rPr>
              <w:t>Средний дошкольный возраста (4-5 лет)</w:t>
            </w:r>
          </w:p>
          <w:p w:rsidR="00E908DA" w:rsidRPr="00B06931" w:rsidRDefault="00E908DA" w:rsidP="005E46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06931">
              <w:rPr>
                <w:rFonts w:ascii="Times New Roman" w:hAnsi="Times New Roman"/>
                <w:color w:val="002060"/>
                <w:sz w:val="24"/>
                <w:szCs w:val="24"/>
              </w:rPr>
              <w:t>Старший дошкольный возраст (5-6 и 6-7 лет)</w:t>
            </w:r>
          </w:p>
        </w:tc>
        <w:tc>
          <w:tcPr>
            <w:tcW w:w="1750" w:type="dxa"/>
          </w:tcPr>
          <w:p w:rsidR="00E908DA" w:rsidRDefault="00A27F13" w:rsidP="00A27F1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Пример из п</w:t>
            </w:r>
            <w:r w:rsidR="00E908D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р</w:t>
            </w:r>
            <w:r w:rsidR="00E908D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о</w:t>
            </w:r>
            <w:r w:rsidR="00E908D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грамм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ы</w:t>
            </w:r>
            <w:r w:rsidR="00E908D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«Миры детства»</w:t>
            </w: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072" w:type="dxa"/>
            <w:gridSpan w:val="5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Одна</w:t>
            </w: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, формулируется с отглагольного существительного, должна соотноситься с содержанием образовательной деятельности или целевыми ориентирами ФГОС ДО и быть уточнена с точки зрения темы.</w:t>
            </w:r>
          </w:p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Формирование (развитие)….. (</w:t>
            </w: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чего-либо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) в процессе (средствами)…… (</w:t>
            </w: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чего-либо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08DA" w:rsidRPr="00E908DA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5"/>
          </w:tcPr>
          <w:p w:rsidR="00E908DA" w:rsidRPr="00D13DB6" w:rsidRDefault="00E908DA" w:rsidP="00B06931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тие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го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я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к миру в процессе творческой деятельности по восприятию пейзажной живописи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(на примере произведений А.И. Куинджи)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 созд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композиций по мотивам наблюдений в природе.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  <w:shd w:val="clear" w:color="auto" w:fill="E6E6E6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43" w:type="dxa"/>
            <w:gridSpan w:val="4"/>
            <w:shd w:val="clear" w:color="auto" w:fill="E6E6E6"/>
          </w:tcPr>
          <w:p w:rsidR="00E908DA" w:rsidRPr="00C422D4" w:rsidRDefault="00E908DA" w:rsidP="005B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E908DA" w:rsidRPr="00267743" w:rsidRDefault="00E908DA" w:rsidP="005B1B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Формулируются с глаголов неопределенной формы (Что делать? Что сделать?) не менее 3-х задач, затрагивать представления, умения, навыки, деятельность, потребн</w:t>
            </w: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сти, интересы, мотив, ценности</w:t>
            </w:r>
          </w:p>
        </w:tc>
        <w:tc>
          <w:tcPr>
            <w:tcW w:w="6095" w:type="dxa"/>
            <w:gridSpan w:val="2"/>
            <w:shd w:val="clear" w:color="auto" w:fill="E6E6E6"/>
          </w:tcPr>
          <w:p w:rsidR="00E908DA" w:rsidRPr="00C422D4" w:rsidRDefault="00E908DA" w:rsidP="00B300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  <w:p w:rsidR="00E908DA" w:rsidRDefault="00E908DA" w:rsidP="005B1B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Соотносятся с задачами и уточняются</w:t>
            </w:r>
          </w:p>
          <w:p w:rsidR="00D47229" w:rsidRPr="00267743" w:rsidRDefault="00D47229" w:rsidP="00D472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Не следует переписывать задачу в утвердительной форме, необходимо описать качества, знания, навыки и умения, которые будут проявляться в самостоятел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ной деятельности ребенка </w:t>
            </w:r>
          </w:p>
        </w:tc>
        <w:tc>
          <w:tcPr>
            <w:tcW w:w="1750" w:type="dxa"/>
            <w:shd w:val="clear" w:color="auto" w:fill="E6E6E6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  <w:trHeight w:val="228"/>
        </w:trPr>
        <w:tc>
          <w:tcPr>
            <w:tcW w:w="534" w:type="dxa"/>
            <w:gridSpan w:val="2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6343" w:type="dxa"/>
            <w:gridSpan w:val="4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Формировать </w:t>
            </w:r>
          </w:p>
        </w:tc>
        <w:tc>
          <w:tcPr>
            <w:tcW w:w="6095" w:type="dxa"/>
            <w:gridSpan w:val="2"/>
          </w:tcPr>
          <w:p w:rsidR="00E908DA" w:rsidRPr="00267743" w:rsidRDefault="00E908DA" w:rsidP="00B300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6343" w:type="dxa"/>
            <w:gridSpan w:val="4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</w:t>
            </w:r>
          </w:p>
        </w:tc>
        <w:tc>
          <w:tcPr>
            <w:tcW w:w="6095" w:type="dxa"/>
            <w:gridSpan w:val="2"/>
          </w:tcPr>
          <w:p w:rsidR="00E908DA" w:rsidRPr="00267743" w:rsidRDefault="00E908DA" w:rsidP="00B300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C3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908DA" w:rsidRPr="00267743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6343" w:type="dxa"/>
            <w:gridSpan w:val="4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Воспитывать, совершенствовать, расширять, уточнять</w:t>
            </w:r>
          </w:p>
        </w:tc>
        <w:tc>
          <w:tcPr>
            <w:tcW w:w="6095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  <w:cantSplit/>
          <w:trHeight w:val="1134"/>
        </w:trPr>
        <w:tc>
          <w:tcPr>
            <w:tcW w:w="534" w:type="dxa"/>
            <w:gridSpan w:val="2"/>
            <w:textDirection w:val="btLr"/>
          </w:tcPr>
          <w:p w:rsidR="00E908DA" w:rsidRPr="00267743" w:rsidRDefault="00E908DA" w:rsidP="00E908D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6343" w:type="dxa"/>
            <w:gridSpan w:val="4"/>
          </w:tcPr>
          <w:p w:rsidR="00E908DA" w:rsidRPr="00D13DB6" w:rsidRDefault="00E908DA" w:rsidP="00C422D4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Формировать представления о жанре живописи «пейзаж» в процессе восприятия оригинальных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(репродукций)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прои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з</w:t>
            </w:r>
            <w:r w:rsidRPr="00D13DB6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ведений художника</w:t>
            </w:r>
          </w:p>
        </w:tc>
        <w:tc>
          <w:tcPr>
            <w:tcW w:w="6095" w:type="dxa"/>
            <w:gridSpan w:val="2"/>
          </w:tcPr>
          <w:p w:rsidR="00E908DA" w:rsidRPr="00AD1817" w:rsidRDefault="00E908DA" w:rsidP="00B06931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Узнаёт произведения А.И. Куинджи по манере письма, охотно вступает в беседу со сверстниками и взрослыми по поводу особенностей творчества художника; стр</w:t>
            </w: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мится к изучению природных объектов с позиции х</w:t>
            </w: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у</w:t>
            </w:r>
            <w:r w:rsidRPr="00AD1817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дожника (как это можно нарисовать?!)</w:t>
            </w:r>
          </w:p>
        </w:tc>
        <w:tc>
          <w:tcPr>
            <w:tcW w:w="1750" w:type="dxa"/>
          </w:tcPr>
          <w:p w:rsidR="00E908DA" w:rsidRPr="00E908DA" w:rsidRDefault="00E908DA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  <w:shd w:val="clear" w:color="auto" w:fill="D9D9D9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438" w:type="dxa"/>
            <w:gridSpan w:val="6"/>
            <w:shd w:val="clear" w:color="auto" w:fill="D9D9D9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  <w:tc>
          <w:tcPr>
            <w:tcW w:w="1750" w:type="dxa"/>
            <w:shd w:val="clear" w:color="auto" w:fill="D9D9D9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4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</w:tc>
        <w:tc>
          <w:tcPr>
            <w:tcW w:w="6095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  <w:cantSplit/>
          <w:trHeight w:val="642"/>
        </w:trPr>
        <w:tc>
          <w:tcPr>
            <w:tcW w:w="534" w:type="dxa"/>
            <w:gridSpan w:val="2"/>
            <w:vMerge w:val="restart"/>
            <w:textDirection w:val="btLr"/>
          </w:tcPr>
          <w:p w:rsidR="00E908DA" w:rsidRPr="00267743" w:rsidRDefault="00E908DA" w:rsidP="00E908D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6343" w:type="dxa"/>
            <w:gridSpan w:val="4"/>
          </w:tcPr>
          <w:p w:rsidR="00E908DA" w:rsidRPr="00E908DA" w:rsidRDefault="00E908DA" w:rsidP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Структурирование искусствоведческого рассказа по тексту изобразительного произведения</w:t>
            </w:r>
          </w:p>
        </w:tc>
        <w:tc>
          <w:tcPr>
            <w:tcW w:w="6095" w:type="dxa"/>
            <w:gridSpan w:val="2"/>
          </w:tcPr>
          <w:p w:rsidR="00E908DA" w:rsidRPr="00E908DA" w:rsidRDefault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908DA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Использование пиктограммы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 w:rsidR="009A75D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(логика построения иску</w:t>
            </w:r>
            <w:r w:rsidR="009A75D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</w:t>
            </w:r>
            <w:r w:rsidR="009A75D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ствоведческого рассказа или его фрагмента)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  <w:cantSplit/>
          <w:trHeight w:val="695"/>
        </w:trPr>
        <w:tc>
          <w:tcPr>
            <w:tcW w:w="534" w:type="dxa"/>
            <w:gridSpan w:val="2"/>
            <w:vMerge/>
            <w:textDirection w:val="btLr"/>
          </w:tcPr>
          <w:p w:rsidR="00E908DA" w:rsidRPr="00E908DA" w:rsidRDefault="00E908DA" w:rsidP="00E908D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343" w:type="dxa"/>
            <w:gridSpan w:val="4"/>
          </w:tcPr>
          <w:p w:rsidR="00E908DA" w:rsidRPr="00E908DA" w:rsidRDefault="009A75D5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Технология построения композиции с учетом закона «з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лотого сечения»</w:t>
            </w:r>
          </w:p>
        </w:tc>
        <w:tc>
          <w:tcPr>
            <w:tcW w:w="6095" w:type="dxa"/>
            <w:gridSpan w:val="2"/>
          </w:tcPr>
          <w:p w:rsidR="00E908DA" w:rsidRPr="009A75D5" w:rsidRDefault="009A75D5" w:rsidP="00E764EF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Сопровождение создания модели композиции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(индив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дуальное)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 напоминание, рекомендации по подбору з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местителей элементов пейзажа (величина)</w:t>
            </w:r>
            <w:r w:rsidR="00E764E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для ближнего и дальнего планов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908DA" w:rsidTr="00A27F13">
        <w:trPr>
          <w:gridAfter w:val="1"/>
          <w:wAfter w:w="353" w:type="dxa"/>
        </w:trPr>
        <w:tc>
          <w:tcPr>
            <w:tcW w:w="534" w:type="dxa"/>
            <w:gridSpan w:val="2"/>
            <w:tcBorders>
              <w:top w:val="nil"/>
            </w:tcBorders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49" w:type="dxa"/>
            <w:gridSpan w:val="2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дения занятия (образовател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ной деятельности)</w:t>
            </w:r>
          </w:p>
        </w:tc>
        <w:tc>
          <w:tcPr>
            <w:tcW w:w="8789" w:type="dxa"/>
            <w:gridSpan w:val="4"/>
          </w:tcPr>
          <w:p w:rsidR="00E908DA" w:rsidRPr="00267743" w:rsidRDefault="00E908DA" w:rsidP="009A75D5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Необходимые материалы для проведения занятия</w:t>
            </w:r>
            <w:r w:rsidR="009A7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E908DA" w:rsidRPr="00267743" w:rsidRDefault="00E9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FCF" w:rsidTr="00A27F13">
        <w:tc>
          <w:tcPr>
            <w:tcW w:w="498" w:type="dxa"/>
            <w:tcBorders>
              <w:top w:val="single" w:sz="4" w:space="0" w:color="auto"/>
            </w:tcBorders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auto"/>
            </w:tcBorders>
          </w:tcPr>
          <w:p w:rsidR="00C10FCF" w:rsidRPr="00267743" w:rsidRDefault="00C10FCF" w:rsidP="00B6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8114" w:type="dxa"/>
            <w:gridSpan w:val="2"/>
          </w:tcPr>
          <w:p w:rsidR="00C10FCF" w:rsidRPr="00C10FCF" w:rsidRDefault="00C10FCF" w:rsidP="00C10FCF">
            <w:pPr>
              <w:spacing w:after="0" w:line="240" w:lineRule="auto"/>
              <w:ind w:left="3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0FC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Литературный ряд:</w:t>
            </w:r>
            <w:r w:rsidRP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С. М. Городецкий «</w:t>
            </w:r>
            <w:r w:rsidRPr="00C10FCF">
              <w:rPr>
                <w:rFonts w:ascii="Times New Roman" w:hAnsi="Times New Roman"/>
                <w:color w:val="002060"/>
                <w:sz w:val="24"/>
                <w:szCs w:val="24"/>
              </w:rPr>
              <w:t>А мне б в березовые рощи…»</w:t>
            </w:r>
          </w:p>
          <w:p w:rsidR="00C10FCF" w:rsidRDefault="00C10FCF" w:rsidP="00C10FCF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C10FC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Изобразительный ряд:</w:t>
            </w:r>
          </w:p>
          <w:p w:rsidR="00C10FCF" w:rsidRDefault="00C10FCF" w:rsidP="00C10FCF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Музыкальный ряд:</w:t>
            </w:r>
          </w:p>
          <w:p w:rsidR="00C10FCF" w:rsidRPr="00C10FCF" w:rsidRDefault="00C10FCF" w:rsidP="00C10FCF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Материалы и оборудование:</w:t>
            </w:r>
          </w:p>
        </w:tc>
        <w:tc>
          <w:tcPr>
            <w:tcW w:w="2168" w:type="dxa"/>
            <w:gridSpan w:val="3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FCF" w:rsidTr="00A27F13">
        <w:tc>
          <w:tcPr>
            <w:tcW w:w="498" w:type="dxa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95" w:type="dxa"/>
            <w:gridSpan w:val="4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тельности на занятии в режимные моменты</w:t>
            </w:r>
          </w:p>
        </w:tc>
        <w:tc>
          <w:tcPr>
            <w:tcW w:w="8114" w:type="dxa"/>
            <w:gridSpan w:val="2"/>
          </w:tcPr>
          <w:p w:rsidR="00C10FCF" w:rsidRPr="00267743" w:rsidRDefault="00C10FCF" w:rsidP="00C10FCF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Что читали, пели, рисовали, слушали, наблюдали и т.п. в контексте темы занятия</w:t>
            </w:r>
          </w:p>
        </w:tc>
        <w:tc>
          <w:tcPr>
            <w:tcW w:w="2168" w:type="dxa"/>
            <w:gridSpan w:val="3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FCF" w:rsidTr="00A27F13">
        <w:tc>
          <w:tcPr>
            <w:tcW w:w="498" w:type="dxa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5" w:type="dxa"/>
            <w:gridSpan w:val="4"/>
          </w:tcPr>
          <w:p w:rsidR="00C10FCF" w:rsidRPr="00267743" w:rsidRDefault="00C10FCF" w:rsidP="00B6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8114" w:type="dxa"/>
            <w:gridSpan w:val="2"/>
          </w:tcPr>
          <w:p w:rsidR="00C10FCF" w:rsidRDefault="00784254" w:rsidP="00784254">
            <w:pPr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C39AB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Наблюдение на прогулке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: и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зучение строения и отличительных особе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ностей</w:t>
            </w:r>
            <w:r w:rsidR="00C10FCF" w:rsidRP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берез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ы и карагача</w:t>
            </w:r>
            <w:r w:rsidR="00C10FCF" w:rsidRP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на территории детского сада (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работа с видоиск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телем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ы по мотивам наблюдения)</w:t>
            </w:r>
            <w:r w:rsidR="00C10FCF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.</w:t>
            </w:r>
          </w:p>
          <w:p w:rsidR="00C10FCF" w:rsidRDefault="00C10FCF" w:rsidP="00784254">
            <w:pPr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C39AB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Семейная прогулка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в ближайший сквер (фотоснимки берез).</w:t>
            </w:r>
          </w:p>
          <w:p w:rsidR="00C10FCF" w:rsidRDefault="00C10FCF" w:rsidP="00784254">
            <w:pPr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C39AB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Обсуждение на утренних сборах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эскизов и фотографий (образ березы,</w:t>
            </w:r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описание, мысленное экспериментирование в использовании изобразител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lastRenderedPageBreak/>
              <w:t>ных материалов</w:t>
            </w:r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 обоснование выбора с позиций выразительности образа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).</w:t>
            </w:r>
          </w:p>
          <w:p w:rsidR="00C10FCF" w:rsidRDefault="00C10FCF" w:rsidP="00784254">
            <w:pPr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0" w:firstLine="33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EC39AB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Подборка стихов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русских поэтов (с участием семьи), организация в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ставки «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Образ березы в творчестве х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удожник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 поэт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»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(книжная граф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и</w:t>
            </w:r>
            <w:r w:rsidR="00B658C5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ка, чтение и заучивание стихов).</w:t>
            </w:r>
          </w:p>
          <w:p w:rsidR="00784254" w:rsidRPr="00C10FCF" w:rsidRDefault="00EC39AB" w:rsidP="00EC39AB">
            <w:pPr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0" w:firstLine="33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Рассматривание </w:t>
            </w:r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репродукци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й в</w:t>
            </w:r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альбомах </w:t>
            </w:r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русских художников-пейзажистов (И.И. Шишкин, И.И. Левитан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А.И.Куинджи</w:t>
            </w:r>
            <w:proofErr w:type="spellEnd"/>
            <w:r w:rsidR="00784254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168" w:type="dxa"/>
            <w:gridSpan w:val="3"/>
          </w:tcPr>
          <w:p w:rsidR="00C10FCF" w:rsidRPr="00267743" w:rsidRDefault="00C10FCF" w:rsidP="00C10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551" w:rsidRDefault="00010551" w:rsidP="00C40E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685" w:rsidRDefault="00010551" w:rsidP="003C6D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0551">
        <w:rPr>
          <w:rFonts w:ascii="Times New Roman" w:hAnsi="Times New Roman"/>
          <w:b/>
          <w:sz w:val="28"/>
          <w:szCs w:val="28"/>
        </w:rPr>
        <w:lastRenderedPageBreak/>
        <w:t xml:space="preserve"> ХОД </w:t>
      </w:r>
      <w:r w:rsidR="00035F56">
        <w:rPr>
          <w:rFonts w:ascii="Times New Roman" w:hAnsi="Times New Roman"/>
          <w:b/>
          <w:bCs/>
          <w:sz w:val="28"/>
          <w:szCs w:val="28"/>
        </w:rPr>
        <w:t>ЗАНЯТИЯ</w:t>
      </w:r>
    </w:p>
    <w:p w:rsidR="00BA55CE" w:rsidRPr="00010551" w:rsidRDefault="00BA55CE" w:rsidP="003C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41"/>
        <w:gridCol w:w="8931"/>
        <w:gridCol w:w="1961"/>
      </w:tblGrid>
      <w:tr w:rsidR="00010551" w:rsidTr="00D754A0">
        <w:tc>
          <w:tcPr>
            <w:tcW w:w="654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  <w:gridSpan w:val="2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931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67743" w:rsidTr="00D754A0">
        <w:tc>
          <w:tcPr>
            <w:tcW w:w="654" w:type="dxa"/>
            <w:shd w:val="clear" w:color="auto" w:fill="D9D9D9"/>
          </w:tcPr>
          <w:p w:rsidR="00267743" w:rsidRDefault="00267743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2460" w:type="dxa"/>
            <w:gridSpan w:val="3"/>
            <w:shd w:val="clear" w:color="auto" w:fill="D9D9D9"/>
          </w:tcPr>
          <w:p w:rsidR="00267743" w:rsidRDefault="00267743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961" w:type="dxa"/>
            <w:shd w:val="clear" w:color="auto" w:fill="D9D9D9"/>
          </w:tcPr>
          <w:p w:rsidR="00267743" w:rsidRDefault="00267743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551" w:rsidTr="00B438A0">
        <w:tc>
          <w:tcPr>
            <w:tcW w:w="654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10551" w:rsidRDefault="00010551" w:rsidP="0001055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010551" w:rsidRDefault="00010551" w:rsidP="00BA5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9072" w:type="dxa"/>
            <w:gridSpan w:val="2"/>
          </w:tcPr>
          <w:p w:rsidR="00BA55CE" w:rsidRPr="002969F1" w:rsidRDefault="00BA55CE" w:rsidP="00010551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69F1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</w:t>
            </w:r>
            <w:r w:rsidR="00B438A0" w:rsidRPr="002969F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969F1">
              <w:rPr>
                <w:rFonts w:ascii="Times New Roman" w:hAnsi="Times New Roman"/>
                <w:i/>
                <w:sz w:val="24"/>
                <w:szCs w:val="24"/>
              </w:rPr>
              <w:t xml:space="preserve"> ситуативный разговор</w:t>
            </w:r>
            <w:r w:rsidR="00B438A0" w:rsidRPr="002969F1">
              <w:rPr>
                <w:rFonts w:ascii="Times New Roman" w:hAnsi="Times New Roman"/>
                <w:i/>
                <w:sz w:val="24"/>
                <w:szCs w:val="24"/>
              </w:rPr>
              <w:t>, выход на событие на основе интересов детей.</w:t>
            </w:r>
          </w:p>
          <w:p w:rsidR="00010551" w:rsidRDefault="00B438A0" w:rsidP="00010551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Описать, н</w:t>
            </w:r>
            <w:r w:rsidR="00010551">
              <w:rPr>
                <w:rFonts w:ascii="Times New Roman" w:hAnsi="Times New Roman"/>
                <w:i/>
                <w:iCs/>
                <w:sz w:val="24"/>
                <w:szCs w:val="24"/>
              </w:rPr>
              <w:t>а чем акцентируется внимание детей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10551" w:rsidRDefault="00010551" w:rsidP="00010551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Введение в тему </w:t>
            </w:r>
            <w:r w:rsidR="00A27F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содержание </w:t>
            </w:r>
            <w:r w:rsidR="00E64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остальных этапов (кроме самоанализа)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описывается 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без прямой речи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E64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Здесь отражаются сущностные, ключевые понятия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05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64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10551" w:rsidRPr="00010551" w:rsidRDefault="00010551" w:rsidP="00010551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Следует соблюдать возрастную </w:t>
            </w:r>
            <w:proofErr w:type="spellStart"/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целесообразноть</w:t>
            </w:r>
            <w:proofErr w:type="spellEnd"/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средств </w:t>
            </w:r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мотивации. Так, сю</w:t>
            </w:r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р</w:t>
            </w:r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призный момент характерен для детей младшего и среднего дошкольного возраста</w:t>
            </w:r>
            <w:r w:rsidR="002969F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(игровые мотивы)</w:t>
            </w:r>
          </w:p>
          <w:p w:rsidR="00010551" w:rsidRDefault="00010551" w:rsidP="00010551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01055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Для детей старшего дошкольного возраста целесообразнее создавать проблемную ситуацию</w:t>
            </w:r>
            <w:r w:rsidR="002969F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(познавательные и учебные мотивы)</w:t>
            </w:r>
          </w:p>
          <w:p w:rsidR="00010551" w:rsidRDefault="00010551" w:rsidP="00D4722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Не рекомендуется приглашать на занятие персонажей, не свойственных миру с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временного дошкольника</w:t>
            </w:r>
            <w:r w:rsidR="00D4722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(Старичок </w:t>
            </w:r>
            <w:proofErr w:type="spellStart"/>
            <w:r w:rsidR="00D4722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Лесовичок</w:t>
            </w:r>
            <w:proofErr w:type="spellEnd"/>
            <w:r w:rsidR="00D4722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Незнайка, Почтальон Печкин и др.)</w:t>
            </w:r>
            <w:r w:rsidR="002969F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010551" w:rsidRDefault="00E64333" w:rsidP="00010551">
            <w:pPr>
              <w:spacing w:after="0" w:line="240" w:lineRule="auto"/>
              <w:ind w:left="33"/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</w:pPr>
            <w:r w:rsidRPr="00E6433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Примерные в</w:t>
            </w:r>
            <w:r w:rsidRPr="00E6433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о</w:t>
            </w:r>
            <w:r w:rsidRPr="00E6433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просы к беседе, например, могут быть представл</w:t>
            </w:r>
            <w:r w:rsidRPr="00E6433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е</w:t>
            </w:r>
            <w:r w:rsidRPr="00E64333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ны в приложении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.</w:t>
            </w:r>
          </w:p>
          <w:p w:rsidR="00E64333" w:rsidRDefault="00E64333" w:rsidP="00010551">
            <w:pPr>
              <w:spacing w:after="0" w:line="240" w:lineRule="auto"/>
              <w:ind w:left="33"/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</w:pPr>
          </w:p>
          <w:p w:rsidR="00E64333" w:rsidRPr="00E64333" w:rsidRDefault="00E64333" w:rsidP="00010551">
            <w:pPr>
              <w:spacing w:after="0" w:line="240" w:lineRule="auto"/>
              <w:ind w:left="33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В приложении (минимум 2) </w:t>
            </w:r>
            <w:proofErr w:type="spellStart"/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ражается</w:t>
            </w:r>
            <w:proofErr w:type="spellEnd"/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вый и графич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  <w:t>ский материал</w:t>
            </w:r>
          </w:p>
        </w:tc>
      </w:tr>
      <w:tr w:rsidR="00010551" w:rsidTr="00B438A0">
        <w:tc>
          <w:tcPr>
            <w:tcW w:w="654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072" w:type="dxa"/>
            <w:gridSpan w:val="2"/>
            <w:shd w:val="clear" w:color="auto" w:fill="FFFFFF"/>
          </w:tcPr>
          <w:p w:rsidR="00010551" w:rsidRDefault="00010551" w:rsidP="00010551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Исходя из проблемы</w:t>
            </w:r>
            <w:r w:rsidR="001951CC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определяется потребность детей</w:t>
            </w:r>
          </w:p>
          <w:p w:rsidR="00010551" w:rsidRDefault="00010551" w:rsidP="00010551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Ощущение успешности, самостоятельность, предоставление выбора, свободы, чу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ство «мы»</w:t>
            </w:r>
            <w:r w:rsidR="002969F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10551" w:rsidRDefault="00010551" w:rsidP="00010551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Выход на деятельность, на варианты деятельности</w:t>
            </w:r>
            <w:r w:rsidR="002969F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10551" w:rsidRDefault="00010551" w:rsidP="001951CC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Примеры: помочь, научить кого-то, сделать для</w:t>
            </w:r>
            <w:r w:rsidR="001951CC">
              <w:rPr>
                <w:rFonts w:ascii="Times New Roman" w:hAnsi="Times New Roman"/>
                <w:i/>
                <w:iCs/>
                <w:sz w:val="24"/>
                <w:szCs w:val="24"/>
              </w:rPr>
              <w:t>…; создать, чтобы…</w:t>
            </w:r>
          </w:p>
        </w:tc>
        <w:tc>
          <w:tcPr>
            <w:tcW w:w="1961" w:type="dxa"/>
          </w:tcPr>
          <w:p w:rsidR="00010551" w:rsidRDefault="00010551" w:rsidP="00010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0551" w:rsidTr="00B438A0">
        <w:trPr>
          <w:trHeight w:val="12"/>
        </w:trPr>
        <w:tc>
          <w:tcPr>
            <w:tcW w:w="654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9072" w:type="dxa"/>
            <w:gridSpan w:val="2"/>
            <w:shd w:val="clear" w:color="auto" w:fill="FFFFFF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Исходя из потребности, формулируется цель (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детская цель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 цели должно быть понятно, зачем это ребенку (осмысление «значения для меня»)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Научиться… для/чтобы…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Узнать</w:t>
            </w:r>
            <w:r w:rsidR="00B438A0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Сделать</w:t>
            </w:r>
            <w:r w:rsidR="00B438A0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Помочь</w:t>
            </w:r>
            <w:r w:rsidR="00B438A0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Освоить технику</w:t>
            </w:r>
            <w:r w:rsidR="00B438A0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FE0DF3" w:rsidRDefault="00FE0DF3" w:rsidP="00B438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Следует о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писать, на чем де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лаю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ся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акценты</w:t>
            </w:r>
            <w:r w:rsidR="00B438A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для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осмысл</w:t>
            </w:r>
            <w:r w:rsidR="00B438A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ения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значимост</w:t>
            </w:r>
            <w:r w:rsidR="00B438A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и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знания/ продукта/ </w:t>
            </w:r>
            <w:proofErr w:type="spellStart"/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др.ценност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и</w:t>
            </w:r>
            <w:proofErr w:type="spellEnd"/>
            <w:r w:rsidR="00B438A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, чтобы дети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взяли на себя ответственность за достижение цели</w:t>
            </w:r>
          </w:p>
        </w:tc>
        <w:tc>
          <w:tcPr>
            <w:tcW w:w="1961" w:type="dxa"/>
          </w:tcPr>
          <w:p w:rsidR="00010551" w:rsidRPr="001951CC" w:rsidRDefault="00010551" w:rsidP="00FE0DF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5C3059" w:rsidTr="00B438A0">
        <w:trPr>
          <w:trHeight w:val="12"/>
        </w:trPr>
        <w:tc>
          <w:tcPr>
            <w:tcW w:w="654" w:type="dxa"/>
          </w:tcPr>
          <w:p w:rsidR="005C3059" w:rsidRDefault="005C305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5C3059" w:rsidRDefault="005C305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8D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2"/>
            <w:shd w:val="clear" w:color="auto" w:fill="FFFFFF"/>
          </w:tcPr>
          <w:p w:rsidR="0048120D" w:rsidRDefault="005C3059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В нашей ситуации 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рационально обратиться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к опыту наблюдений, экскурсий; акце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тировать внимание на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красот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ах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природы родного края,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 художественных умениях детей (например, увидеть предмет и «сообразить» как его можно нарисовать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 как настоящий художник</w:t>
            </w:r>
            <w:r w:rsidR="00762648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).</w:t>
            </w:r>
          </w:p>
          <w:p w:rsidR="00762648" w:rsidRPr="0048120D" w:rsidRDefault="00762648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Обратиться к 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творчеству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А.И.Куинджи</w:t>
            </w:r>
            <w:proofErr w:type="spellEnd"/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, И.И. Шишкина (альбомы), оригинальности 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lastRenderedPageBreak/>
              <w:t>их пейзажей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(2-3)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. </w:t>
            </w:r>
          </w:p>
          <w:p w:rsidR="005C3059" w:rsidRPr="0048120D" w:rsidRDefault="00762648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Отметить, что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картина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рисунок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)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вызыва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у зрителя интерес, 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если 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художник созда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интересную композицию: на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ходит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в обыденных предметах изящество, фантасти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ч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ность, тайну; выдви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гает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на первый план главное и второй план прорисов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ывает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так, чтобы наполнить глубоким содержанием картину; соотн</w:t>
            </w:r>
            <w:r w:rsidR="0048120D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осит</w:t>
            </w:r>
            <w:r w:rsidR="005C3059"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выразительность линий и форм с цветовым решением и т.д.</w:t>
            </w:r>
            <w:r w:rsidRP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Художник любит картину, которую создает, л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ю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бит людей, которые будут ее созерцать, хочет поделиться</w:t>
            </w:r>
            <w:r w:rsidR="00EC39AB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со всеми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радостью, нежн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стью, покоем</w:t>
            </w:r>
            <w:r w:rsidR="00EC39AB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,</w:t>
            </w:r>
            <w:r w:rsidR="0048120D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которые его картина несет.</w:t>
            </w:r>
          </w:p>
          <w:p w:rsidR="0048120D" w:rsidRDefault="0048120D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Обратить внимание детей на различных способах сохранения художественного наследия (альбом, музей, выставка).</w:t>
            </w:r>
          </w:p>
          <w:p w:rsidR="0048120D" w:rsidRDefault="0048120D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Подвести детей к мысли о том, что у нас накопилось огромное количество впечатл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ний о природе (эскизы, фотоснимки, просто в памяти осталось), мы могли бы создать</w:t>
            </w:r>
            <w:r w:rsidR="00373F39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(?), всем показывать свои рисунки и рассказывать о родном крае, о своих впечатл</w:t>
            </w:r>
            <w:r w:rsidR="00373F39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е</w:t>
            </w:r>
            <w:r w:rsidR="00373F39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ниях от прогулок и экскурсий в природу.</w:t>
            </w:r>
          </w:p>
          <w:p w:rsidR="00373F39" w:rsidRDefault="00373F39" w:rsidP="005C3059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Тогда детской целью может быть:</w:t>
            </w:r>
          </w:p>
          <w:p w:rsidR="00762648" w:rsidRPr="005C3059" w:rsidRDefault="00373F39" w:rsidP="00373F39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Научиться правилам рисования пейзажа (создания композиции), чтобы запечатлеть родную природу и создать художественный альбом.</w:t>
            </w:r>
          </w:p>
        </w:tc>
        <w:tc>
          <w:tcPr>
            <w:tcW w:w="1961" w:type="dxa"/>
          </w:tcPr>
          <w:p w:rsidR="005C3059" w:rsidRPr="001951CC" w:rsidRDefault="00373F39" w:rsidP="00FE0DF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 целью</w:t>
            </w:r>
          </w:p>
        </w:tc>
      </w:tr>
      <w:tr w:rsidR="00010551" w:rsidTr="00D754A0">
        <w:tc>
          <w:tcPr>
            <w:tcW w:w="654" w:type="dxa"/>
            <w:shd w:val="clear" w:color="auto" w:fill="D9D9D9"/>
          </w:tcPr>
          <w:p w:rsidR="00010551" w:rsidRPr="005C3059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3"/>
            <w:shd w:val="clear" w:color="auto" w:fill="D9D9D9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1961" w:type="dxa"/>
            <w:shd w:val="clear" w:color="auto" w:fill="D9D9D9"/>
          </w:tcPr>
          <w:p w:rsidR="00010551" w:rsidRDefault="00010551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551" w:rsidTr="005C3059">
        <w:tc>
          <w:tcPr>
            <w:tcW w:w="654" w:type="dxa"/>
          </w:tcPr>
          <w:p w:rsidR="00010551" w:rsidRPr="005C3059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</w:tcPr>
          <w:p w:rsidR="00010551" w:rsidRDefault="00010551" w:rsidP="0001055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ретенных знаний</w:t>
            </w:r>
          </w:p>
        </w:tc>
        <w:tc>
          <w:tcPr>
            <w:tcW w:w="9072" w:type="dxa"/>
            <w:gridSpan w:val="2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Показать, что уже знают по теме и что нужно продолжить на основе этого 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лать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 данный пункт могут быть включены приемы работы, например: разгадывание 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гадок об осени</w:t>
            </w:r>
            <w:r w:rsidR="00D47229">
              <w:rPr>
                <w:rFonts w:ascii="Times New Roman" w:hAnsi="Times New Roman"/>
                <w:i/>
                <w:iCs/>
                <w:sz w:val="24"/>
                <w:szCs w:val="24"/>
              </w:rPr>
              <w:t>, дидактическая игра на классификацию по какому-либо признаку и др.</w:t>
            </w:r>
          </w:p>
        </w:tc>
        <w:tc>
          <w:tcPr>
            <w:tcW w:w="1961" w:type="dxa"/>
          </w:tcPr>
          <w:p w:rsidR="00010551" w:rsidRDefault="00010551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55FC8" w:rsidTr="005C3059">
        <w:tc>
          <w:tcPr>
            <w:tcW w:w="654" w:type="dxa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955FC8" w:rsidRPr="00955FC8" w:rsidRDefault="00955FC8" w:rsidP="0001055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955F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2"/>
          </w:tcPr>
          <w:p w:rsidR="00955FC8" w:rsidRDefault="00955FC8" w:rsidP="00955FC8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Обратиться к репродукции картины </w:t>
            </w:r>
            <w:proofErr w:type="spellStart"/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А.И.Куинджи</w:t>
            </w:r>
            <w:proofErr w:type="spellEnd"/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, порассуждать с детьми об эм</w:t>
            </w: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о</w:t>
            </w: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циональной насыщенности произведения, о роли цветовой гаммы для создания настроения пейзажа, особенностях композиции (ближний и дальний планы), отн</w:t>
            </w: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о</w:t>
            </w: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шении художника к собственному произведению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.</w:t>
            </w:r>
          </w:p>
          <w:p w:rsidR="00955FC8" w:rsidRPr="005D680A" w:rsidRDefault="00955FC8" w:rsidP="00955FC8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5D680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 дидактической игре???</w:t>
            </w:r>
          </w:p>
          <w:p w:rsidR="00955FC8" w:rsidRDefault="00955FC8" w:rsidP="00EC39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Предложить пиктограмму для создания искусствоведческого рассказа, использ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вать </w:t>
            </w:r>
            <w:proofErr w:type="spellStart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. Обобщить высказывания детей </w:t>
            </w:r>
            <w:r w:rsidR="00EC39AB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картине.</w:t>
            </w:r>
            <w:r w:rsidRPr="00441083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955FC8" w:rsidRDefault="00955FC8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551" w:rsidTr="005C3059">
        <w:trPr>
          <w:trHeight w:val="353"/>
        </w:trPr>
        <w:tc>
          <w:tcPr>
            <w:tcW w:w="654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</w:tcPr>
          <w:p w:rsidR="00010551" w:rsidRDefault="00E66E73" w:rsidP="000105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r w:rsidR="00010551"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9072" w:type="dxa"/>
            <w:gridSpan w:val="2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проблемы (композиция, содержание, динамика, изменения)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Экспериментирование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Наблюдение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Чтение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Анализ образца, объекта, персонажа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Грамота изобразительного искусства</w:t>
            </w:r>
          </w:p>
          <w:p w:rsidR="00010551" w:rsidRDefault="00010551" w:rsidP="002969F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</w:tcPr>
          <w:p w:rsidR="00010551" w:rsidRDefault="00955FC8" w:rsidP="000105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 данном пун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те методы, формы, приемы работы запис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ваются ко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кретно и с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держательно, с пояснениями.</w:t>
            </w:r>
          </w:p>
        </w:tc>
      </w:tr>
      <w:tr w:rsidR="002969F1" w:rsidTr="005C3059">
        <w:trPr>
          <w:trHeight w:val="353"/>
        </w:trPr>
        <w:tc>
          <w:tcPr>
            <w:tcW w:w="654" w:type="dxa"/>
          </w:tcPr>
          <w:p w:rsidR="002969F1" w:rsidRDefault="002969F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969F1" w:rsidRPr="00955FC8" w:rsidRDefault="002969F1" w:rsidP="000105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5F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2"/>
          </w:tcPr>
          <w:p w:rsidR="00955FC8" w:rsidRDefault="00955FC8" w:rsidP="00955FC8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Предложить детям самостоятельно создать композицию (модель пейзажа), и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пользуя формат (на выбор) и элементы-заместители</w:t>
            </w:r>
          </w:p>
          <w:p w:rsidR="00955FC8" w:rsidRDefault="00955FC8" w:rsidP="00955FC8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Моделирование детьми композиции (отбор элементов-заместителей для создания пробных вариантов композиции, выбор формата)</w:t>
            </w:r>
          </w:p>
          <w:p w:rsidR="002969F1" w:rsidRPr="002969F1" w:rsidRDefault="00955FC8" w:rsidP="00955FC8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Экспериментирование с изобразительными материалами (выбор детьми изобраз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тельных материалов, фактуры материала и формата для изображения)</w:t>
            </w:r>
          </w:p>
        </w:tc>
        <w:tc>
          <w:tcPr>
            <w:tcW w:w="1961" w:type="dxa"/>
          </w:tcPr>
          <w:p w:rsidR="002969F1" w:rsidRDefault="002969F1" w:rsidP="0001055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10551" w:rsidTr="005C3059">
        <w:trPr>
          <w:trHeight w:val="278"/>
        </w:trPr>
        <w:tc>
          <w:tcPr>
            <w:tcW w:w="654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 детей по закреплению нового знания</w:t>
            </w:r>
          </w:p>
        </w:tc>
        <w:tc>
          <w:tcPr>
            <w:tcW w:w="9072" w:type="dxa"/>
            <w:gridSpan w:val="2"/>
          </w:tcPr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Связать с пунктом 2.2 и с целью</w:t>
            </w:r>
          </w:p>
          <w:p w:rsidR="00010551" w:rsidRDefault="00010551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замысла в свободной деятельности детей</w:t>
            </w:r>
          </w:p>
          <w:p w:rsidR="00FE0DF3" w:rsidRDefault="00FE0DF3" w:rsidP="00FE0D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</w:tcPr>
          <w:p w:rsidR="00010551" w:rsidRDefault="00955FC8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Описать сопр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вождение сам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стоятельной деятельности детей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роль п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дагога, обесп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чение саморе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лизации</w:t>
            </w:r>
          </w:p>
        </w:tc>
      </w:tr>
      <w:tr w:rsidR="00955FC8" w:rsidTr="005C3059">
        <w:trPr>
          <w:trHeight w:val="278"/>
        </w:trPr>
        <w:tc>
          <w:tcPr>
            <w:tcW w:w="654" w:type="dxa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955FC8" w:rsidRPr="00955FC8" w:rsidRDefault="00955FC8" w:rsidP="007A39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5F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ПРИМЕР</w:t>
            </w:r>
          </w:p>
        </w:tc>
        <w:tc>
          <w:tcPr>
            <w:tcW w:w="9072" w:type="dxa"/>
            <w:gridSpan w:val="2"/>
          </w:tcPr>
          <w:p w:rsidR="00955FC8" w:rsidRPr="0032481F" w:rsidRDefault="00955FC8" w:rsidP="007A39E1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32481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Напомнить детям о модели пейзажа, которую необходимо реализовать с помощью изображения реальных объектов (берез), выдвигая на первый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план</w:t>
            </w:r>
            <w:r w:rsidRPr="0032481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эскизный образ березы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, порассуждать с детьми о возможных вариантах дальнего плана.</w:t>
            </w:r>
          </w:p>
          <w:p w:rsidR="00955FC8" w:rsidRPr="0032481F" w:rsidRDefault="00955FC8" w:rsidP="007A39E1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32481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Обсудить в случае затруднений наиболее оптимальные изобразительные средства.</w:t>
            </w:r>
          </w:p>
          <w:p w:rsidR="00955FC8" w:rsidRDefault="00955FC8" w:rsidP="007A39E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481F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Рекомендовать обращение к фотоснимкам в процессе подбора цветовой гаммы.</w:t>
            </w:r>
          </w:p>
        </w:tc>
        <w:tc>
          <w:tcPr>
            <w:tcW w:w="1961" w:type="dxa"/>
          </w:tcPr>
          <w:p w:rsidR="00955FC8" w:rsidRPr="00FE0DF3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55FC8" w:rsidTr="00D754A0">
        <w:tc>
          <w:tcPr>
            <w:tcW w:w="654" w:type="dxa"/>
            <w:shd w:val="clear" w:color="auto" w:fill="D9D9D9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3"/>
            <w:shd w:val="clear" w:color="auto" w:fill="D9D9D9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961" w:type="dxa"/>
            <w:shd w:val="clear" w:color="auto" w:fill="D9D9D9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5FC8" w:rsidTr="005C3059">
        <w:tc>
          <w:tcPr>
            <w:tcW w:w="654" w:type="dxa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тельности детей</w:t>
            </w:r>
          </w:p>
        </w:tc>
        <w:tc>
          <w:tcPr>
            <w:tcW w:w="9072" w:type="dxa"/>
            <w:gridSpan w:val="2"/>
          </w:tcPr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Связать с детской целью. </w:t>
            </w:r>
          </w:p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Предполагает примерно следующие акценты: Чему мы должны были научиться? Удалось ли нам добиться цели? Что мы для этого сделали? Что нам помогло? Что у нас не получилось? Почему? Как это исправить?</w:t>
            </w:r>
          </w:p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Что еще можно/нужно сделать</w:t>
            </w:r>
            <w:r w:rsidR="00EC39AB"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Что изменилось от того, что мы узнали</w:t>
            </w:r>
          </w:p>
          <w:p w:rsidR="00955FC8" w:rsidRDefault="00955FC8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Где мы можем использовать полученный результат (созданный продукт)</w:t>
            </w:r>
          </w:p>
          <w:p w:rsidR="00955FC8" w:rsidRDefault="00955FC8" w:rsidP="00D472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</w:tcPr>
          <w:p w:rsidR="00955FC8" w:rsidRDefault="00EC39AB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Описать сопр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вождение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флексивной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д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ятельности д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е</w:t>
            </w:r>
            <w:r w:rsidRPr="00FE0DF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роль пед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гога</w:t>
            </w:r>
          </w:p>
        </w:tc>
      </w:tr>
    </w:tbl>
    <w:p w:rsidR="00727FBE" w:rsidRDefault="00727FBE">
      <w:pPr>
        <w:sectPr w:rsidR="00727FBE" w:rsidSect="00035F5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27FBE" w:rsidRPr="00010551" w:rsidRDefault="005E4051" w:rsidP="0072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ЛЬНЕЙШАЯ РАЗРАБОТКА ТЕМЫ</w:t>
      </w:r>
    </w:p>
    <w:p w:rsidR="00727FBE" w:rsidRDefault="00727FBE"/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813"/>
        <w:gridCol w:w="8647"/>
        <w:gridCol w:w="1961"/>
      </w:tblGrid>
      <w:tr w:rsidR="00D47229" w:rsidTr="00D754A0">
        <w:tc>
          <w:tcPr>
            <w:tcW w:w="654" w:type="dxa"/>
            <w:shd w:val="clear" w:color="auto" w:fill="D9D9D9"/>
            <w:vAlign w:val="center"/>
          </w:tcPr>
          <w:p w:rsidR="00D47229" w:rsidRPr="00FB33E1" w:rsidRDefault="00D47229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BA55CE" w:rsidRPr="00FB33E1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BA55CE" w:rsidRPr="00FB33E1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7229" w:rsidRPr="00FB33E1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D47229" w:rsidRPr="00FB33E1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D47229" w:rsidRPr="00FB33E1" w:rsidRDefault="00BA55CE" w:rsidP="00E64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Примечани</w:t>
            </w:r>
            <w:r w:rsidR="00E64333">
              <w:rPr>
                <w:rFonts w:ascii="Times New Roman" w:hAnsi="Times New Roman"/>
                <w:b/>
              </w:rPr>
              <w:t>е</w:t>
            </w:r>
          </w:p>
        </w:tc>
      </w:tr>
      <w:tr w:rsidR="00BA55CE" w:rsidTr="00FB33E1">
        <w:tc>
          <w:tcPr>
            <w:tcW w:w="654" w:type="dxa"/>
          </w:tcPr>
          <w:p w:rsidR="00BA55CE" w:rsidRDefault="00BA55CE" w:rsidP="00FB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BA55CE" w:rsidRDefault="00BA55CE" w:rsidP="00FB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BA55CE" w:rsidTr="00267743">
        <w:tc>
          <w:tcPr>
            <w:tcW w:w="654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курсия, выставка и т.д.), вид де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тельности (чтение, худож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ственно-творческая и т.п.)</w:t>
            </w:r>
          </w:p>
        </w:tc>
        <w:tc>
          <w:tcPr>
            <w:tcW w:w="8647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Где, в каких темах, видах деятельности, продуктах будет востребован детский опыт (содержание мероприятия, роли и функции каждого ребенка, например, экскурсовод на выставке детского рисунка)</w:t>
            </w:r>
          </w:p>
        </w:tc>
        <w:tc>
          <w:tcPr>
            <w:tcW w:w="1961" w:type="dxa"/>
          </w:tcPr>
          <w:p w:rsidR="00BA55CE" w:rsidRPr="002969F1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2969F1"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  <w:t>Указать, выпо</w:t>
            </w:r>
            <w:r w:rsidRPr="002969F1"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  <w:t>л</w:t>
            </w:r>
            <w:r w:rsidRPr="002969F1"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  <w:t>няется в семье или в детском саду</w:t>
            </w:r>
          </w:p>
        </w:tc>
      </w:tr>
      <w:tr w:rsidR="00373F39" w:rsidTr="00267743">
        <w:tc>
          <w:tcPr>
            <w:tcW w:w="654" w:type="dxa"/>
          </w:tcPr>
          <w:p w:rsidR="00373F39" w:rsidRDefault="00373F3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373F39" w:rsidRPr="00373F39" w:rsidRDefault="00373F39" w:rsidP="00373F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</w:pPr>
            <w:r w:rsidRPr="00373F39"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: Видеосъемки: «Расск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зываю о своих впечатлениях в р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сунке»</w:t>
            </w:r>
          </w:p>
        </w:tc>
        <w:tc>
          <w:tcPr>
            <w:tcW w:w="8647" w:type="dxa"/>
          </w:tcPr>
          <w:p w:rsidR="00373F39" w:rsidRPr="00F05405" w:rsidRDefault="00373F39" w:rsidP="00F05405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Представление ребенком творческого продукта (возможный алгоритм:</w:t>
            </w:r>
            <w:r w:rsidR="00F05405"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как картина называется; </w:t>
            </w: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почему избрал этот объект,</w:t>
            </w:r>
            <w:r w:rsidR="00F05405"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где его нашел, </w:t>
            </w: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что в нем уд</w:t>
            </w: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и</w:t>
            </w: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вило</w:t>
            </w:r>
            <w:r w:rsidR="00F05405"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; какие объекты разместил на дальнем плане и почему; почему избрал такую цветовую гамму; что в картине радует самого, что порадует других</w:t>
            </w:r>
            <w:r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)</w:t>
            </w:r>
            <w:r w:rsidR="00F05405" w:rsidRPr="00F05405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73F39" w:rsidRPr="002969F1" w:rsidRDefault="00373F39" w:rsidP="000105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F05405" w:rsidTr="00267743">
        <w:tc>
          <w:tcPr>
            <w:tcW w:w="654" w:type="dxa"/>
          </w:tcPr>
          <w:p w:rsidR="00F05405" w:rsidRDefault="00F05405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F05405" w:rsidRPr="00373F39" w:rsidRDefault="00F05405" w:rsidP="00373F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Просмотр фильма: «Рассказываю о своих впечатлениях в рисунке» (фрагментарно)</w:t>
            </w:r>
          </w:p>
        </w:tc>
        <w:tc>
          <w:tcPr>
            <w:tcW w:w="8647" w:type="dxa"/>
          </w:tcPr>
          <w:p w:rsidR="00F05405" w:rsidRPr="00F05405" w:rsidRDefault="00F05405" w:rsidP="00F05405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Восприятие рассказа сверстника и осмысление содержания его рисунка, эст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тическая оценка рисунка и рассказа (эпитеты и сравнения, их отнесенность к рисунку)</w:t>
            </w:r>
          </w:p>
        </w:tc>
        <w:tc>
          <w:tcPr>
            <w:tcW w:w="1961" w:type="dxa"/>
          </w:tcPr>
          <w:p w:rsidR="00F05405" w:rsidRPr="002969F1" w:rsidRDefault="00F05405" w:rsidP="000105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BA55CE" w:rsidTr="00267743">
        <w:tc>
          <w:tcPr>
            <w:tcW w:w="654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13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5CE" w:rsidTr="00D754A0">
        <w:tc>
          <w:tcPr>
            <w:tcW w:w="654" w:type="dxa"/>
            <w:shd w:val="clear" w:color="auto" w:fill="D9D9D9"/>
          </w:tcPr>
          <w:p w:rsidR="00BA55CE" w:rsidRPr="00267743" w:rsidRDefault="00BA55CE" w:rsidP="005E4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2"/>
            <w:shd w:val="clear" w:color="auto" w:fill="D9D9D9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D9D9D9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5CE" w:rsidTr="00267743">
        <w:tc>
          <w:tcPr>
            <w:tcW w:w="654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13" w:type="dxa"/>
          </w:tcPr>
          <w:p w:rsidR="00BA55CE" w:rsidRPr="00FB33E1" w:rsidRDefault="00BA55CE" w:rsidP="000105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8647" w:type="dxa"/>
          </w:tcPr>
          <w:p w:rsidR="00A46A19" w:rsidRPr="00A46A19" w:rsidRDefault="00A46A19" w:rsidP="00A46A1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61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A19" w:rsidTr="00267743">
        <w:tc>
          <w:tcPr>
            <w:tcW w:w="654" w:type="dxa"/>
          </w:tcPr>
          <w:p w:rsidR="00A46A19" w:rsidRDefault="00A46A1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A46A19" w:rsidRDefault="00A46A19" w:rsidP="00A46A1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</w:pPr>
            <w:r w:rsidRPr="00373F39"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: </w:t>
            </w:r>
          </w:p>
          <w:p w:rsidR="00A46A19" w:rsidRPr="00FB33E1" w:rsidRDefault="00A46A19" w:rsidP="00A46A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Свободное рисование</w:t>
            </w:r>
          </w:p>
        </w:tc>
        <w:tc>
          <w:tcPr>
            <w:tcW w:w="8647" w:type="dxa"/>
          </w:tcPr>
          <w:p w:rsidR="00A46A19" w:rsidRDefault="00A46A19" w:rsidP="00A46A1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Изготовление декораций для мини-спектаклей (кукольный театр);</w:t>
            </w:r>
          </w:p>
          <w:p w:rsidR="00A46A19" w:rsidRDefault="00A46A19" w:rsidP="00A46A1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рисование сказочных сюжетов (лес на дальнем плане); рисование фантастич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ских пейзажей для …? (в технике монотипия,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 др.)</w:t>
            </w:r>
          </w:p>
        </w:tc>
        <w:tc>
          <w:tcPr>
            <w:tcW w:w="1961" w:type="dxa"/>
          </w:tcPr>
          <w:p w:rsidR="00A46A19" w:rsidRDefault="00A46A1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5CE" w:rsidTr="00267743">
        <w:tc>
          <w:tcPr>
            <w:tcW w:w="654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13" w:type="dxa"/>
          </w:tcPr>
          <w:p w:rsidR="00BA55CE" w:rsidRPr="00FB33E1" w:rsidRDefault="00BA55CE" w:rsidP="00B820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8647" w:type="dxa"/>
          </w:tcPr>
          <w:p w:rsidR="00BA55CE" w:rsidRDefault="00BA55CE" w:rsidP="00373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A55CE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F39" w:rsidTr="00267743">
        <w:tc>
          <w:tcPr>
            <w:tcW w:w="654" w:type="dxa"/>
          </w:tcPr>
          <w:p w:rsidR="00373F39" w:rsidRDefault="00373F3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373F39" w:rsidRPr="00FB33E1" w:rsidRDefault="00F05405" w:rsidP="00EC39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3F39"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: </w:t>
            </w:r>
            <w:r w:rsidR="00EC39AB"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ндивидуальная раб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та по оформлению странички в художественный альбом</w:t>
            </w:r>
          </w:p>
        </w:tc>
        <w:tc>
          <w:tcPr>
            <w:tcW w:w="8647" w:type="dxa"/>
          </w:tcPr>
          <w:p w:rsidR="00373F39" w:rsidRPr="00A46A19" w:rsidRDefault="00373F39" w:rsidP="00F054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Оформление рисунка для альбома (придумывание названия</w:t>
            </w:r>
            <w:r w:rsidR="00F05405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 рисунку, беседа о средствах выразительности, которые использовал ребенок; оформление страни</w:t>
            </w:r>
            <w:r w:rsidR="00F05405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ч</w:t>
            </w:r>
            <w:r w:rsidR="00F05405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ки в соответствии с предложенным макетом: подборка странички-фона, накле</w:t>
            </w:r>
            <w:r w:rsidR="00F05405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r w:rsidR="00F05405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вание рисунка</w:t>
            </w:r>
            <w:r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  <w:r w:rsidR="00A46A19" w:rsidRPr="00A46A19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73F39" w:rsidRDefault="00373F3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0551" w:rsidRDefault="00010551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4333" w:rsidRPr="00E64333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333">
        <w:rPr>
          <w:rFonts w:ascii="Times New Roman" w:hAnsi="Times New Roman"/>
          <w:sz w:val="24"/>
          <w:szCs w:val="24"/>
        </w:rPr>
        <w:t>Графа «</w:t>
      </w:r>
      <w:r>
        <w:rPr>
          <w:rFonts w:ascii="Times New Roman" w:hAnsi="Times New Roman"/>
          <w:sz w:val="24"/>
          <w:szCs w:val="24"/>
        </w:rPr>
        <w:t>Примечание</w:t>
      </w:r>
      <w:r w:rsidRPr="00E643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необходима для указания длительности этапов занятия, </w:t>
      </w:r>
      <w:r w:rsidR="00AB3FC1">
        <w:rPr>
          <w:rFonts w:ascii="Times New Roman" w:hAnsi="Times New Roman"/>
          <w:sz w:val="24"/>
          <w:szCs w:val="24"/>
        </w:rPr>
        <w:t>перемещения детей в процессе образовательной деятел</w:t>
      </w:r>
      <w:r w:rsidR="00AB3FC1">
        <w:rPr>
          <w:rFonts w:ascii="Times New Roman" w:hAnsi="Times New Roman"/>
          <w:sz w:val="24"/>
          <w:szCs w:val="24"/>
        </w:rPr>
        <w:t>ь</w:t>
      </w:r>
      <w:r w:rsidR="00AB3FC1">
        <w:rPr>
          <w:rFonts w:ascii="Times New Roman" w:hAnsi="Times New Roman"/>
          <w:sz w:val="24"/>
          <w:szCs w:val="24"/>
        </w:rPr>
        <w:t>ности, указания программ, пособий и др.</w:t>
      </w:r>
    </w:p>
    <w:p w:rsidR="00E64333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4333" w:rsidRPr="00267743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67743" w:rsidRDefault="00267743" w:rsidP="002677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67743" w:rsidSect="00035F5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06D48" w:rsidRPr="00006D48" w:rsidRDefault="00006D48" w:rsidP="002677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6D48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006D48" w:rsidRPr="00006D48" w:rsidRDefault="00006D48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006D48">
        <w:rPr>
          <w:rFonts w:ascii="Times New Roman" w:hAnsi="Times New Roman"/>
          <w:color w:val="FF0000"/>
          <w:sz w:val="28"/>
          <w:szCs w:val="28"/>
        </w:rPr>
        <w:t>Минимум 1 методический источник</w:t>
      </w:r>
    </w:p>
    <w:p w:rsidR="00006D48" w:rsidRPr="00006D48" w:rsidRDefault="00006D48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006D48">
        <w:rPr>
          <w:rFonts w:ascii="Times New Roman" w:hAnsi="Times New Roman"/>
          <w:color w:val="FF0000"/>
          <w:sz w:val="28"/>
          <w:szCs w:val="28"/>
        </w:rPr>
        <w:t>Минимум 1 содержательный источник</w:t>
      </w:r>
    </w:p>
    <w:p w:rsidR="00006D48" w:rsidRDefault="00006D48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006D48">
        <w:rPr>
          <w:rFonts w:ascii="Times New Roman" w:hAnsi="Times New Roman"/>
          <w:color w:val="FF0000"/>
          <w:sz w:val="28"/>
          <w:szCs w:val="28"/>
        </w:rPr>
        <w:t>Минимум 1 Интернет-ресурс</w:t>
      </w:r>
    </w:p>
    <w:p w:rsidR="00006D48" w:rsidRDefault="00006D48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i/>
          <w:color w:val="FF0000"/>
          <w:sz w:val="28"/>
          <w:szCs w:val="28"/>
        </w:rPr>
      </w:pPr>
      <w:r w:rsidRPr="00006D48">
        <w:rPr>
          <w:rFonts w:ascii="Times New Roman" w:hAnsi="Times New Roman"/>
          <w:i/>
          <w:color w:val="FF0000"/>
          <w:sz w:val="28"/>
          <w:szCs w:val="28"/>
        </w:rPr>
        <w:t>Образец оформления списка литературы</w:t>
      </w:r>
    </w:p>
    <w:p w:rsidR="00FB4EDB" w:rsidRDefault="00E174BA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E174BA">
        <w:rPr>
          <w:rFonts w:ascii="Times New Roman" w:hAnsi="Times New Roman"/>
          <w:b/>
          <w:color w:val="002060"/>
          <w:sz w:val="28"/>
          <w:szCs w:val="28"/>
        </w:rPr>
        <w:t>Примеры по ОО «Художественно-эстетическое развитие»</w:t>
      </w:r>
    </w:p>
    <w:p w:rsidR="00E174BA" w:rsidRPr="00E174BA" w:rsidRDefault="00E174BA" w:rsidP="00006D48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Пример 1.</w:t>
      </w:r>
    </w:p>
    <w:p w:rsidR="00FB4EDB" w:rsidRDefault="00FB4EDB" w:rsidP="00E174B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174BA">
        <w:rPr>
          <w:rFonts w:ascii="Times New Roman" w:hAnsi="Times New Roman"/>
          <w:sz w:val="28"/>
          <w:szCs w:val="28"/>
        </w:rPr>
        <w:t>Вербенец</w:t>
      </w:r>
      <w:proofErr w:type="spellEnd"/>
      <w:r w:rsidR="00E174BA" w:rsidRPr="00E174BA">
        <w:rPr>
          <w:rFonts w:ascii="Times New Roman" w:hAnsi="Times New Roman"/>
          <w:sz w:val="28"/>
          <w:szCs w:val="28"/>
        </w:rPr>
        <w:t xml:space="preserve">, </w:t>
      </w:r>
      <w:r w:rsidRPr="00E174BA">
        <w:rPr>
          <w:rFonts w:ascii="Times New Roman" w:hAnsi="Times New Roman"/>
          <w:sz w:val="28"/>
          <w:szCs w:val="28"/>
        </w:rPr>
        <w:t xml:space="preserve">А. М. </w:t>
      </w:r>
      <w:r w:rsidR="00E174BA" w:rsidRPr="00E174BA">
        <w:rPr>
          <w:rFonts w:ascii="Times New Roman" w:hAnsi="Times New Roman"/>
          <w:sz w:val="28"/>
          <w:szCs w:val="28"/>
        </w:rPr>
        <w:t>Образовательная</w:t>
      </w:r>
      <w:r w:rsidRPr="00E174BA">
        <w:rPr>
          <w:rFonts w:ascii="Times New Roman" w:hAnsi="Times New Roman"/>
          <w:sz w:val="28"/>
          <w:szCs w:val="28"/>
        </w:rPr>
        <w:t xml:space="preserve"> область «Художественное творч</w:t>
      </w:r>
      <w:r w:rsidRPr="00E174BA">
        <w:rPr>
          <w:rFonts w:ascii="Times New Roman" w:hAnsi="Times New Roman"/>
          <w:sz w:val="28"/>
          <w:szCs w:val="28"/>
        </w:rPr>
        <w:t>е</w:t>
      </w:r>
      <w:r w:rsidRPr="00E174BA">
        <w:rPr>
          <w:rFonts w:ascii="Times New Roman" w:hAnsi="Times New Roman"/>
          <w:sz w:val="28"/>
          <w:szCs w:val="28"/>
        </w:rPr>
        <w:t>ство»</w:t>
      </w:r>
      <w:r w:rsidR="00E174BA" w:rsidRPr="00E174BA">
        <w:rPr>
          <w:rFonts w:ascii="Times New Roman" w:hAnsi="Times New Roman"/>
          <w:sz w:val="28"/>
          <w:szCs w:val="28"/>
        </w:rPr>
        <w:t>:</w:t>
      </w:r>
      <w:r w:rsidRPr="00E174BA">
        <w:rPr>
          <w:rFonts w:ascii="Times New Roman" w:hAnsi="Times New Roman"/>
          <w:sz w:val="28"/>
          <w:szCs w:val="28"/>
        </w:rPr>
        <w:t xml:space="preserve"> Как работать по про</w:t>
      </w:r>
      <w:r w:rsidR="00E174BA">
        <w:rPr>
          <w:rFonts w:ascii="Times New Roman" w:hAnsi="Times New Roman"/>
          <w:sz w:val="28"/>
          <w:szCs w:val="28"/>
        </w:rPr>
        <w:t>г</w:t>
      </w:r>
      <w:r w:rsidRPr="00E174BA">
        <w:rPr>
          <w:rFonts w:ascii="Times New Roman" w:hAnsi="Times New Roman"/>
          <w:sz w:val="28"/>
          <w:szCs w:val="28"/>
        </w:rPr>
        <w:t xml:space="preserve">рамме «Детство»: Учебно-методическое пособие / </w:t>
      </w:r>
      <w:r w:rsidR="00E174BA" w:rsidRPr="00E174BA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E174BA" w:rsidRPr="00E174BA">
        <w:rPr>
          <w:rFonts w:ascii="Times New Roman" w:hAnsi="Times New Roman"/>
          <w:sz w:val="28"/>
          <w:szCs w:val="28"/>
        </w:rPr>
        <w:t>Вербенец</w:t>
      </w:r>
      <w:proofErr w:type="spellEnd"/>
      <w:r w:rsidRPr="00E174BA">
        <w:rPr>
          <w:rFonts w:ascii="Times New Roman" w:hAnsi="Times New Roman"/>
          <w:sz w:val="28"/>
          <w:szCs w:val="28"/>
        </w:rPr>
        <w:t xml:space="preserve"> </w:t>
      </w:r>
      <w:r w:rsidR="00E174BA" w:rsidRPr="00E174BA">
        <w:rPr>
          <w:rFonts w:ascii="Times New Roman" w:hAnsi="Times New Roman"/>
          <w:sz w:val="28"/>
          <w:szCs w:val="28"/>
        </w:rPr>
        <w:t>-</w:t>
      </w:r>
      <w:r w:rsidRPr="00E174BA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E174B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E174BA" w:rsidRPr="00E174BA">
        <w:rPr>
          <w:rFonts w:ascii="Times New Roman" w:hAnsi="Times New Roman"/>
          <w:sz w:val="28"/>
          <w:szCs w:val="28"/>
        </w:rPr>
        <w:t>Детство-Пресс</w:t>
      </w:r>
      <w:r w:rsidRPr="00E174BA">
        <w:rPr>
          <w:rFonts w:ascii="Times New Roman" w:hAnsi="Times New Roman"/>
          <w:sz w:val="28"/>
          <w:szCs w:val="28"/>
        </w:rPr>
        <w:t>, М: ТЦ «СФЕРА», 2012. —352 с.</w:t>
      </w:r>
    </w:p>
    <w:p w:rsidR="003A7D17" w:rsidRDefault="00E174BA" w:rsidP="003A7D1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3A7D17">
        <w:rPr>
          <w:rFonts w:ascii="Times New Roman" w:hAnsi="Times New Roman"/>
          <w:sz w:val="28"/>
          <w:szCs w:val="28"/>
        </w:rPr>
        <w:t>Курочкина</w:t>
      </w:r>
      <w:r w:rsidR="003A7D17" w:rsidRPr="003A7D17">
        <w:rPr>
          <w:rFonts w:ascii="Times New Roman" w:hAnsi="Times New Roman"/>
          <w:sz w:val="28"/>
          <w:szCs w:val="28"/>
        </w:rPr>
        <w:t>,</w:t>
      </w:r>
      <w:r w:rsidRPr="003A7D17">
        <w:rPr>
          <w:rFonts w:ascii="Times New Roman" w:hAnsi="Times New Roman"/>
          <w:sz w:val="28"/>
          <w:szCs w:val="28"/>
        </w:rPr>
        <w:t xml:space="preserve"> Н.А. Знакомим с пейзажной живопи</w:t>
      </w:r>
      <w:r w:rsidR="005E4661">
        <w:rPr>
          <w:rFonts w:ascii="Times New Roman" w:hAnsi="Times New Roman"/>
          <w:sz w:val="28"/>
          <w:szCs w:val="28"/>
        </w:rPr>
        <w:t>с</w:t>
      </w:r>
      <w:r w:rsidR="003A7D17" w:rsidRPr="003A7D17">
        <w:rPr>
          <w:rFonts w:ascii="Times New Roman" w:hAnsi="Times New Roman"/>
          <w:sz w:val="28"/>
          <w:szCs w:val="28"/>
        </w:rPr>
        <w:t xml:space="preserve">ью </w:t>
      </w:r>
      <w:r w:rsidR="003A7D17" w:rsidRPr="003A615F">
        <w:rPr>
          <w:rFonts w:ascii="Times New Roman" w:hAnsi="Times New Roman"/>
          <w:sz w:val="28"/>
          <w:szCs w:val="28"/>
        </w:rPr>
        <w:t>[</w:t>
      </w:r>
      <w:r w:rsidR="003A7D17">
        <w:rPr>
          <w:rFonts w:ascii="Times New Roman" w:hAnsi="Times New Roman"/>
          <w:sz w:val="28"/>
          <w:szCs w:val="28"/>
        </w:rPr>
        <w:t>Электронный ресурс</w:t>
      </w:r>
      <w:r w:rsidR="003A7D17" w:rsidRPr="003A615F">
        <w:rPr>
          <w:rFonts w:ascii="Times New Roman" w:hAnsi="Times New Roman"/>
          <w:sz w:val="28"/>
          <w:szCs w:val="28"/>
        </w:rPr>
        <w:t>]</w:t>
      </w:r>
      <w:r w:rsidR="003A7D17">
        <w:rPr>
          <w:rFonts w:ascii="Times New Roman" w:hAnsi="Times New Roman"/>
          <w:sz w:val="28"/>
          <w:szCs w:val="28"/>
        </w:rPr>
        <w:t xml:space="preserve"> / Н.А. Курочкина, Э.В. Никитина, Р.М. </w:t>
      </w:r>
      <w:proofErr w:type="spellStart"/>
      <w:r w:rsidR="003A7D17">
        <w:rPr>
          <w:rFonts w:ascii="Times New Roman" w:hAnsi="Times New Roman"/>
          <w:sz w:val="28"/>
          <w:szCs w:val="28"/>
        </w:rPr>
        <w:t>Чумичева</w:t>
      </w:r>
      <w:proofErr w:type="spellEnd"/>
      <w:r w:rsidR="003A7D17">
        <w:rPr>
          <w:rFonts w:ascii="Times New Roman" w:hAnsi="Times New Roman"/>
          <w:sz w:val="28"/>
          <w:szCs w:val="28"/>
        </w:rPr>
        <w:t xml:space="preserve">. – Режим доступа:  </w:t>
      </w:r>
      <w:hyperlink r:id="rId6" w:history="1">
        <w:r w:rsidR="003A7D17" w:rsidRPr="00C84B1F">
          <w:rPr>
            <w:rStyle w:val="a7"/>
            <w:rFonts w:ascii="Times New Roman" w:hAnsi="Times New Roman"/>
            <w:sz w:val="28"/>
            <w:szCs w:val="28"/>
          </w:rPr>
          <w:t>http://voeto.ru/nuda/chumicheva-r-m-1-doshkolenikam-o-jivopisi-1-e-v-nikitina-2-o-n</w:t>
        </w:r>
      </w:hyperlink>
    </w:p>
    <w:p w:rsidR="00ED0F94" w:rsidRDefault="00E174BA" w:rsidP="003A7D1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720FE2">
        <w:rPr>
          <w:rFonts w:ascii="Times New Roman" w:hAnsi="Times New Roman"/>
          <w:sz w:val="28"/>
          <w:szCs w:val="28"/>
        </w:rPr>
        <w:t>–</w:t>
      </w:r>
      <w:r w:rsidR="00720FE2" w:rsidRPr="00720FE2">
        <w:rPr>
          <w:rFonts w:ascii="Times New Roman" w:hAnsi="Times New Roman"/>
          <w:sz w:val="28"/>
          <w:szCs w:val="28"/>
        </w:rPr>
        <w:t>Лыкова, И.А.</w:t>
      </w:r>
      <w:r w:rsidR="00ED0F94" w:rsidRPr="00720FE2">
        <w:rPr>
          <w:rFonts w:ascii="Times New Roman" w:hAnsi="Times New Roman"/>
          <w:sz w:val="28"/>
          <w:szCs w:val="28"/>
        </w:rPr>
        <w:t xml:space="preserve">. </w:t>
      </w:r>
      <w:r w:rsidR="00720FE2" w:rsidRPr="00ED0F94">
        <w:rPr>
          <w:rFonts w:ascii="Times New Roman" w:hAnsi="Times New Roman"/>
          <w:sz w:val="28"/>
          <w:szCs w:val="28"/>
        </w:rPr>
        <w:t>Наши прогулки</w:t>
      </w:r>
      <w:r w:rsidR="00720FE2" w:rsidRPr="00720FE2">
        <w:rPr>
          <w:rFonts w:ascii="Times New Roman" w:hAnsi="Times New Roman"/>
          <w:sz w:val="28"/>
          <w:szCs w:val="28"/>
        </w:rPr>
        <w:t>:</w:t>
      </w:r>
      <w:r w:rsidR="00720FE2" w:rsidRPr="00ED0F94">
        <w:rPr>
          <w:rFonts w:ascii="Times New Roman" w:hAnsi="Times New Roman"/>
          <w:sz w:val="28"/>
          <w:szCs w:val="28"/>
        </w:rPr>
        <w:t xml:space="preserve"> Незавершенные композиции</w:t>
      </w:r>
      <w:r w:rsidR="00720FE2" w:rsidRPr="00720FE2">
        <w:rPr>
          <w:rFonts w:ascii="Times New Roman" w:hAnsi="Times New Roman"/>
          <w:sz w:val="28"/>
          <w:szCs w:val="28"/>
        </w:rPr>
        <w:t>:</w:t>
      </w:r>
      <w:r w:rsidR="00720FE2" w:rsidRPr="00ED0F94">
        <w:rPr>
          <w:rFonts w:ascii="Times New Roman" w:hAnsi="Times New Roman"/>
          <w:sz w:val="28"/>
          <w:szCs w:val="28"/>
        </w:rPr>
        <w:t xml:space="preserve"> Рисов</w:t>
      </w:r>
      <w:r w:rsidR="00720FE2" w:rsidRPr="00ED0F94">
        <w:rPr>
          <w:rFonts w:ascii="Times New Roman" w:hAnsi="Times New Roman"/>
          <w:sz w:val="28"/>
          <w:szCs w:val="28"/>
        </w:rPr>
        <w:t>а</w:t>
      </w:r>
      <w:r w:rsidR="00720FE2" w:rsidRPr="00ED0F94">
        <w:rPr>
          <w:rFonts w:ascii="Times New Roman" w:hAnsi="Times New Roman"/>
          <w:sz w:val="28"/>
          <w:szCs w:val="28"/>
        </w:rPr>
        <w:t>ние карандашами и фломастерами</w:t>
      </w:r>
      <w:r w:rsidR="00720FE2" w:rsidRPr="00720FE2">
        <w:rPr>
          <w:rFonts w:ascii="Times New Roman" w:hAnsi="Times New Roman"/>
          <w:sz w:val="28"/>
          <w:szCs w:val="28"/>
        </w:rPr>
        <w:t xml:space="preserve"> </w:t>
      </w:r>
      <w:r w:rsidR="00720FE2">
        <w:rPr>
          <w:rFonts w:ascii="Times New Roman" w:hAnsi="Times New Roman"/>
          <w:sz w:val="28"/>
          <w:szCs w:val="28"/>
        </w:rPr>
        <w:t xml:space="preserve">/ И.А. Лыкова. – М.: Карапуз-Дидактика, 2010 </w:t>
      </w:r>
      <w:r w:rsidR="003C6D38">
        <w:rPr>
          <w:rFonts w:ascii="Times New Roman" w:hAnsi="Times New Roman"/>
          <w:sz w:val="28"/>
          <w:szCs w:val="28"/>
        </w:rPr>
        <w:t>–</w:t>
      </w:r>
      <w:r w:rsidR="00720FE2">
        <w:rPr>
          <w:rFonts w:ascii="Times New Roman" w:hAnsi="Times New Roman"/>
          <w:sz w:val="28"/>
          <w:szCs w:val="28"/>
        </w:rPr>
        <w:t xml:space="preserve"> </w:t>
      </w:r>
      <w:r w:rsidR="003C6D38">
        <w:rPr>
          <w:rFonts w:ascii="Times New Roman" w:hAnsi="Times New Roman"/>
          <w:sz w:val="28"/>
          <w:szCs w:val="28"/>
        </w:rPr>
        <w:t>8с</w:t>
      </w:r>
      <w:r w:rsidR="00720FE2">
        <w:rPr>
          <w:rFonts w:ascii="Times New Roman" w:hAnsi="Times New Roman"/>
          <w:sz w:val="28"/>
          <w:szCs w:val="28"/>
        </w:rPr>
        <w:t>.</w:t>
      </w:r>
    </w:p>
    <w:p w:rsidR="00E174BA" w:rsidRDefault="00E174BA" w:rsidP="00720FE2">
      <w:pPr>
        <w:tabs>
          <w:tab w:val="left" w:pos="1134"/>
        </w:tabs>
        <w:spacing w:after="0" w:line="36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E174BA" w:rsidRPr="00E174BA" w:rsidRDefault="00E174BA" w:rsidP="00E174BA">
      <w:pPr>
        <w:tabs>
          <w:tab w:val="left" w:pos="1134"/>
        </w:tabs>
        <w:spacing w:after="0" w:line="360" w:lineRule="auto"/>
        <w:ind w:left="709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E174BA">
        <w:rPr>
          <w:rFonts w:ascii="Times New Roman" w:hAnsi="Times New Roman"/>
          <w:b/>
          <w:color w:val="002060"/>
          <w:sz w:val="28"/>
          <w:szCs w:val="28"/>
        </w:rPr>
        <w:t>Пример 2.</w:t>
      </w:r>
    </w:p>
    <w:p w:rsidR="003A615F" w:rsidRDefault="00E174BA" w:rsidP="00E174BA">
      <w:p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3A615F">
        <w:rPr>
          <w:rFonts w:ascii="Times New Roman" w:hAnsi="Times New Roman"/>
          <w:sz w:val="28"/>
          <w:szCs w:val="28"/>
        </w:rPr>
        <w:t>Заходер</w:t>
      </w:r>
      <w:proofErr w:type="spellEnd"/>
      <w:r w:rsidR="003A615F">
        <w:rPr>
          <w:rFonts w:ascii="Times New Roman" w:hAnsi="Times New Roman"/>
          <w:sz w:val="28"/>
          <w:szCs w:val="28"/>
        </w:rPr>
        <w:t xml:space="preserve"> Б. Мохнатая азбука </w:t>
      </w:r>
      <w:r w:rsidR="003A615F" w:rsidRPr="003A615F">
        <w:rPr>
          <w:rFonts w:ascii="Times New Roman" w:hAnsi="Times New Roman"/>
          <w:sz w:val="28"/>
          <w:szCs w:val="28"/>
        </w:rPr>
        <w:t>[</w:t>
      </w:r>
      <w:r w:rsidR="003A615F">
        <w:rPr>
          <w:rFonts w:ascii="Times New Roman" w:hAnsi="Times New Roman"/>
          <w:sz w:val="28"/>
          <w:szCs w:val="28"/>
        </w:rPr>
        <w:t>Электронный ресурс</w:t>
      </w:r>
      <w:r w:rsidR="003A615F" w:rsidRPr="003A615F">
        <w:rPr>
          <w:rFonts w:ascii="Times New Roman" w:hAnsi="Times New Roman"/>
          <w:sz w:val="28"/>
          <w:szCs w:val="28"/>
        </w:rPr>
        <w:t>]</w:t>
      </w:r>
      <w:r w:rsidR="003A615F">
        <w:rPr>
          <w:rFonts w:ascii="Times New Roman" w:hAnsi="Times New Roman"/>
          <w:sz w:val="28"/>
          <w:szCs w:val="28"/>
        </w:rPr>
        <w:t xml:space="preserve">/Б. </w:t>
      </w:r>
      <w:proofErr w:type="spellStart"/>
      <w:r w:rsidR="003A615F">
        <w:rPr>
          <w:rFonts w:ascii="Times New Roman" w:hAnsi="Times New Roman"/>
          <w:sz w:val="28"/>
          <w:szCs w:val="28"/>
        </w:rPr>
        <w:t>Заходер</w:t>
      </w:r>
      <w:proofErr w:type="spellEnd"/>
      <w:r w:rsidR="003A615F">
        <w:rPr>
          <w:rFonts w:ascii="Times New Roman" w:hAnsi="Times New Roman"/>
          <w:sz w:val="28"/>
          <w:szCs w:val="28"/>
        </w:rPr>
        <w:t xml:space="preserve">.  – Режим доступа: </w:t>
      </w:r>
      <w:r w:rsidR="003A615F" w:rsidRPr="003A615F">
        <w:rPr>
          <w:rFonts w:ascii="Times New Roman" w:hAnsi="Times New Roman"/>
          <w:sz w:val="28"/>
          <w:szCs w:val="28"/>
        </w:rPr>
        <w:t>http://deti-online.com/stihi/</w:t>
      </w:r>
      <w:r w:rsidR="003A615F">
        <w:rPr>
          <w:rFonts w:ascii="Times New Roman" w:hAnsi="Times New Roman"/>
          <w:sz w:val="28"/>
          <w:szCs w:val="28"/>
        </w:rPr>
        <w:t>stihi-zahodera/mohnataya-azbuka</w:t>
      </w:r>
    </w:p>
    <w:p w:rsidR="00524023" w:rsidRDefault="003A615F" w:rsidP="00E174B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 Б. Стихи и сказки /Б. </w:t>
      </w:r>
      <w:proofErr w:type="spellStart"/>
      <w:r>
        <w:rPr>
          <w:rFonts w:ascii="Times New Roman" w:hAnsi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/>
          <w:sz w:val="28"/>
          <w:szCs w:val="28"/>
        </w:rPr>
        <w:t>-Пресс, 2015. – 144 с.</w:t>
      </w:r>
    </w:p>
    <w:p w:rsidR="00006D48" w:rsidRDefault="00006D48" w:rsidP="00E174B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Михайлова-Свирская Л.В. Индивидуализация образования детей дошкольного возраста: пособие для педагогов ДОО /Л.В. Михайлова-Свирская. – М.: Просвещение, 2015. – 128с.</w:t>
      </w:r>
    </w:p>
    <w:p w:rsidR="00B658C5" w:rsidRDefault="00B658C5" w:rsidP="00B658C5">
      <w:pPr>
        <w:tabs>
          <w:tab w:val="left" w:pos="1276"/>
        </w:tabs>
        <w:spacing w:after="0" w:line="360" w:lineRule="auto"/>
        <w:ind w:left="12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615F" w:rsidRDefault="003A615F" w:rsidP="003A615F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615F" w:rsidRPr="00B55991" w:rsidRDefault="003A615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5599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B55991" w:rsidRPr="00B55991">
        <w:rPr>
          <w:rFonts w:ascii="Times New Roman" w:hAnsi="Times New Roman"/>
          <w:b/>
          <w:sz w:val="24"/>
          <w:szCs w:val="24"/>
        </w:rPr>
        <w:t xml:space="preserve"> 1</w:t>
      </w:r>
    </w:p>
    <w:p w:rsidR="00B55991" w:rsidRPr="00B55991" w:rsidRDefault="00B55991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658C5" w:rsidRPr="00B55991" w:rsidRDefault="00B658C5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55991">
        <w:rPr>
          <w:rFonts w:ascii="Times New Roman" w:hAnsi="Times New Roman"/>
          <w:b/>
          <w:sz w:val="24"/>
          <w:szCs w:val="24"/>
        </w:rPr>
        <w:t>С. Городецкий</w:t>
      </w:r>
    </w:p>
    <w:tbl>
      <w:tblPr>
        <w:tblW w:w="8646" w:type="dxa"/>
        <w:tblInd w:w="1101" w:type="dxa"/>
        <w:tblLook w:val="04A0" w:firstRow="1" w:lastRow="0" w:firstColumn="1" w:lastColumn="0" w:noHBand="0" w:noVBand="1"/>
      </w:tblPr>
      <w:tblGrid>
        <w:gridCol w:w="4252"/>
        <w:gridCol w:w="425"/>
        <w:gridCol w:w="3969"/>
      </w:tblGrid>
      <w:tr w:rsidR="003C6D38" w:rsidRPr="003C6D38" w:rsidTr="00FB33E1">
        <w:tc>
          <w:tcPr>
            <w:tcW w:w="4252" w:type="dxa"/>
            <w:shd w:val="clear" w:color="auto" w:fill="auto"/>
          </w:tcPr>
          <w:p w:rsidR="00B658C5" w:rsidRPr="003C6D38" w:rsidRDefault="00B658C5" w:rsidP="00A46A1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мне б в березовые рощи,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бетонных вырваться оков,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Туда, где синь небес полощет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Седые кромки облаков.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заплутав в берёзках белых,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Неметь под трелью соловья,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душа от счастья пела</w:t>
            </w:r>
            <w:r w:rsidR="003C6D38"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это Родина моя!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B658C5" w:rsidRPr="003C6D38" w:rsidRDefault="00B658C5" w:rsidP="003C6D38">
            <w:pPr>
              <w:tabs>
                <w:tab w:val="left" w:pos="4326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58C5" w:rsidRPr="003C6D38" w:rsidRDefault="00B658C5" w:rsidP="003C6D38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мне б ещё в лучах рассвета</w:t>
            </w:r>
            <w:proofErr w:type="gramStart"/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глаза ромашкам заглянуть,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аромат хмельного лета,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Счастливой </w:t>
            </w:r>
            <w:proofErr w:type="spellStart"/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допьяну</w:t>
            </w:r>
            <w:proofErr w:type="spellEnd"/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вдохнуть.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природой слиться воедино,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Блуждая в призрачных мирах,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золотистой паутиной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Повисло солнце на цветах.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C6D38" w:rsidRPr="003C6D38" w:rsidTr="00FB33E1">
        <w:tc>
          <w:tcPr>
            <w:tcW w:w="4252" w:type="dxa"/>
            <w:shd w:val="clear" w:color="auto" w:fill="auto"/>
          </w:tcPr>
          <w:p w:rsidR="00B658C5" w:rsidRPr="003C6D38" w:rsidRDefault="00B658C5" w:rsidP="003C6D38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мне бы взглядом прикоснуться,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бескрайним шёлковым лугам,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 омут солнца окунуться,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летом стелется к ногам.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медовых трав собрать в ладони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Жемчужный бисер на заре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сердце доверху наполнив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Рассветной дымкой в серебре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B658C5" w:rsidRPr="003C6D38" w:rsidRDefault="00B658C5" w:rsidP="003C6D38">
            <w:pPr>
              <w:tabs>
                <w:tab w:val="left" w:pos="4326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58C5" w:rsidRPr="003C6D38" w:rsidRDefault="00B55991" w:rsidP="003C6D38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краю берёзовых туманов,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Упасть бы птицей в ковыли,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Встречать зарю в траве духмяной,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пить бальзам родной земли.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мне б всего краюшку хлеба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 в васильковые поля!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Всё это ты, под синим небом,</w:t>
            </w:r>
            <w:r w:rsidRPr="003C6D3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Россия - Родина моя!</w:t>
            </w:r>
          </w:p>
        </w:tc>
      </w:tr>
    </w:tbl>
    <w:p w:rsidR="00B658C5" w:rsidRDefault="00B658C5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B55991" w:rsidRDefault="00B5599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BA55CE" w:rsidRDefault="00BA55CE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  <w:sectPr w:rsidR="00BA55CE" w:rsidSect="00FB33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5991" w:rsidRDefault="00B55991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A615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BA55CE" w:rsidRDefault="00BA55CE" w:rsidP="00BA55CE">
      <w:pPr>
        <w:tabs>
          <w:tab w:val="left" w:pos="4326"/>
        </w:tabs>
        <w:spacing w:after="0" w:line="360" w:lineRule="auto"/>
        <w:ind w:left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Пиктограмма для составления искусствоведческого рассказа</w:t>
      </w:r>
    </w:p>
    <w:p w:rsidR="00B55991" w:rsidRDefault="00B5599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FB33E1" w:rsidRDefault="00FB33E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FB33E1">
        <w:rPr>
          <w:rFonts w:ascii="Times New Roman" w:hAnsi="Times New Roman"/>
          <w:sz w:val="28"/>
          <w:szCs w:val="28"/>
        </w:rPr>
        <w:t>(поместить таблицу/ схему/ рисунок)</w:t>
      </w:r>
    </w:p>
    <w:p w:rsidR="00FB33E1" w:rsidRDefault="00FB33E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33E1" w:rsidRDefault="00FB33E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754A0" w:rsidRPr="00D754A0" w:rsidTr="00D754A0">
        <w:trPr>
          <w:trHeight w:val="2765"/>
        </w:trPr>
        <w:tc>
          <w:tcPr>
            <w:tcW w:w="3190" w:type="dxa"/>
            <w:shd w:val="clear" w:color="auto" w:fill="auto"/>
            <w:vAlign w:val="center"/>
          </w:tcPr>
          <w:p w:rsidR="00FB33E1" w:rsidRPr="00D754A0" w:rsidRDefault="00D61C6D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144"/>
                <w:szCs w:val="144"/>
              </w:rPr>
            </w:pPr>
            <w:r w:rsidRPr="00D754A0">
              <w:rPr>
                <w:rFonts w:ascii="Times New Roman" w:hAnsi="Times New Roman"/>
                <w:sz w:val="144"/>
                <w:szCs w:val="144"/>
              </w:rPr>
              <w:t>!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B33E1" w:rsidRPr="00D754A0" w:rsidRDefault="00D61C6D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144"/>
                <w:szCs w:val="144"/>
              </w:rPr>
            </w:pPr>
            <w:r w:rsidRPr="00D754A0">
              <w:rPr>
                <w:rFonts w:ascii="Times New Roman" w:hAnsi="Times New Roman"/>
                <w:sz w:val="144"/>
                <w:szCs w:val="144"/>
              </w:rPr>
              <w:t>?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B33E1" w:rsidRPr="00D754A0" w:rsidRDefault="002048C7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125" cy="1318260"/>
                  <wp:effectExtent l="0" t="0" r="0" b="0"/>
                  <wp:docPr id="1" name="Рисунок 1" descr="Основная три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ная три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4A0" w:rsidRPr="00D754A0" w:rsidTr="00D754A0">
        <w:tc>
          <w:tcPr>
            <w:tcW w:w="3190" w:type="dxa"/>
            <w:shd w:val="clear" w:color="auto" w:fill="auto"/>
            <w:vAlign w:val="center"/>
          </w:tcPr>
          <w:p w:rsidR="00FB33E1" w:rsidRPr="00D754A0" w:rsidRDefault="002048C7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8080" cy="1573530"/>
                  <wp:effectExtent l="0" t="0" r="0" b="7620"/>
                  <wp:docPr id="2" name="Рисунок 3" descr="Описание: http://images.mreadz.com/83/82294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images.mreadz.com/83/82294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B33E1" w:rsidRPr="00D754A0" w:rsidRDefault="002048C7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9415" cy="1297305"/>
                  <wp:effectExtent l="0" t="0" r="6985" b="0"/>
                  <wp:docPr id="3" name="Рисунок 4" descr="Описание: http://rushkolnik.ru/tw_files2/urls_3/897/d-896976/896976_html_m519c3d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rushkolnik.ru/tw_files2/urls_3/897/d-896976/896976_html_m519c3d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B33E1" w:rsidRPr="00D754A0" w:rsidRDefault="002969F1" w:rsidP="00D754A0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54A0">
              <w:rPr>
                <w:rFonts w:ascii="Times New Roman" w:hAnsi="Times New Roman"/>
                <w:sz w:val="144"/>
                <w:szCs w:val="144"/>
              </w:rPr>
              <w:t>!</w:t>
            </w:r>
          </w:p>
        </w:tc>
      </w:tr>
    </w:tbl>
    <w:p w:rsidR="00FB33E1" w:rsidRPr="00FB33E1" w:rsidRDefault="00FB33E1" w:rsidP="00B658C5">
      <w:pPr>
        <w:tabs>
          <w:tab w:val="left" w:pos="4326"/>
        </w:tabs>
        <w:spacing w:after="0" w:line="36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7743" w:rsidRPr="003A615F" w:rsidRDefault="00267743" w:rsidP="003A615F"/>
    <w:sectPr w:rsidR="00267743" w:rsidRPr="003A615F" w:rsidSect="00FB3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New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98"/>
    <w:rsid w:val="00005620"/>
    <w:rsid w:val="00006D48"/>
    <w:rsid w:val="00010551"/>
    <w:rsid w:val="00016AD4"/>
    <w:rsid w:val="00025E2C"/>
    <w:rsid w:val="00035F56"/>
    <w:rsid w:val="000633A5"/>
    <w:rsid w:val="000B6E00"/>
    <w:rsid w:val="000C6415"/>
    <w:rsid w:val="00133F0A"/>
    <w:rsid w:val="001458C3"/>
    <w:rsid w:val="001951CC"/>
    <w:rsid w:val="001A780E"/>
    <w:rsid w:val="001D2BE0"/>
    <w:rsid w:val="002048C7"/>
    <w:rsid w:val="00267743"/>
    <w:rsid w:val="002969F1"/>
    <w:rsid w:val="002C0E63"/>
    <w:rsid w:val="00304DFA"/>
    <w:rsid w:val="003427B4"/>
    <w:rsid w:val="00373F39"/>
    <w:rsid w:val="003A615F"/>
    <w:rsid w:val="003A7D17"/>
    <w:rsid w:val="003C6D38"/>
    <w:rsid w:val="003C7078"/>
    <w:rsid w:val="0048120D"/>
    <w:rsid w:val="00510F61"/>
    <w:rsid w:val="00524023"/>
    <w:rsid w:val="00534D72"/>
    <w:rsid w:val="005B1B93"/>
    <w:rsid w:val="005C3059"/>
    <w:rsid w:val="005E4051"/>
    <w:rsid w:val="005E4661"/>
    <w:rsid w:val="0062351F"/>
    <w:rsid w:val="00635D30"/>
    <w:rsid w:val="006A25B4"/>
    <w:rsid w:val="006F456D"/>
    <w:rsid w:val="00720FE2"/>
    <w:rsid w:val="00727FBE"/>
    <w:rsid w:val="00762648"/>
    <w:rsid w:val="00765446"/>
    <w:rsid w:val="00777685"/>
    <w:rsid w:val="00784254"/>
    <w:rsid w:val="007F37E3"/>
    <w:rsid w:val="00893871"/>
    <w:rsid w:val="008A2037"/>
    <w:rsid w:val="008B06CF"/>
    <w:rsid w:val="00955FC8"/>
    <w:rsid w:val="00997FD4"/>
    <w:rsid w:val="009A3641"/>
    <w:rsid w:val="009A75D5"/>
    <w:rsid w:val="009F6D17"/>
    <w:rsid w:val="00A12B04"/>
    <w:rsid w:val="00A27F13"/>
    <w:rsid w:val="00A46A19"/>
    <w:rsid w:val="00A65B12"/>
    <w:rsid w:val="00A955AE"/>
    <w:rsid w:val="00AB3FC1"/>
    <w:rsid w:val="00AC5779"/>
    <w:rsid w:val="00AD1817"/>
    <w:rsid w:val="00B06931"/>
    <w:rsid w:val="00B3003D"/>
    <w:rsid w:val="00B438A0"/>
    <w:rsid w:val="00B55991"/>
    <w:rsid w:val="00B658C5"/>
    <w:rsid w:val="00B82062"/>
    <w:rsid w:val="00BA55CE"/>
    <w:rsid w:val="00BC74A0"/>
    <w:rsid w:val="00C05B25"/>
    <w:rsid w:val="00C10FCF"/>
    <w:rsid w:val="00C40E98"/>
    <w:rsid w:val="00C422D4"/>
    <w:rsid w:val="00CB19BA"/>
    <w:rsid w:val="00D13DB6"/>
    <w:rsid w:val="00D41EC9"/>
    <w:rsid w:val="00D47229"/>
    <w:rsid w:val="00D61C6D"/>
    <w:rsid w:val="00D754A0"/>
    <w:rsid w:val="00E174BA"/>
    <w:rsid w:val="00E64333"/>
    <w:rsid w:val="00E66E73"/>
    <w:rsid w:val="00E764EF"/>
    <w:rsid w:val="00E85C1E"/>
    <w:rsid w:val="00E908DA"/>
    <w:rsid w:val="00EC39AB"/>
    <w:rsid w:val="00ED0F94"/>
    <w:rsid w:val="00F05405"/>
    <w:rsid w:val="00F818BB"/>
    <w:rsid w:val="00F84209"/>
    <w:rsid w:val="00FB33E1"/>
    <w:rsid w:val="00FB4EDB"/>
    <w:rsid w:val="00FE0DF3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to.ru/nuda/chumicheva-r-m-1-doshkolenikam-o-jivopisi-1-e-v-nikitina-2-o-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cp:lastPrinted>2015-11-06T05:13:00Z</cp:lastPrinted>
  <dcterms:created xsi:type="dcterms:W3CDTF">2017-10-03T07:05:00Z</dcterms:created>
  <dcterms:modified xsi:type="dcterms:W3CDTF">2020-07-04T14:05:00Z</dcterms:modified>
</cp:coreProperties>
</file>