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8AE" w:rsidRPr="00981D6D" w:rsidRDefault="006008AE" w:rsidP="007F449F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981D6D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детей старшего дошкольного возраста</w:t>
      </w:r>
    </w:p>
    <w:p w:rsidR="00A67E61" w:rsidRPr="00981D6D" w:rsidRDefault="006008AE" w:rsidP="007F449F">
      <w:pPr>
        <w:spacing w:after="0"/>
        <w:ind w:left="-113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D6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67E61" w:rsidRPr="00981D6D">
        <w:rPr>
          <w:rFonts w:ascii="Times New Roman" w:hAnsi="Times New Roman" w:cs="Times New Roman"/>
          <w:b/>
          <w:bCs/>
          <w:sz w:val="28"/>
          <w:szCs w:val="28"/>
        </w:rPr>
        <w:t>Как учить с детьми стихи?</w:t>
      </w:r>
      <w:r w:rsidRPr="00981D6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:rsidR="006008AE" w:rsidRPr="00981D6D" w:rsidRDefault="006008AE" w:rsidP="00981D6D">
      <w:pPr>
        <w:ind w:left="-1134"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D6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81D6D">
        <w:rPr>
          <w:rFonts w:ascii="Times New Roman" w:hAnsi="Times New Roman" w:cs="Times New Roman"/>
          <w:bCs/>
          <w:sz w:val="28"/>
          <w:szCs w:val="28"/>
        </w:rPr>
        <w:t xml:space="preserve"> знакомство родителей с мнемотехникой для развития связной речи у детей. </w:t>
      </w:r>
    </w:p>
    <w:p w:rsidR="006008AE" w:rsidRPr="00981D6D" w:rsidRDefault="006008AE" w:rsidP="00981D6D">
      <w:pPr>
        <w:ind w:left="-1134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1D6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008AE" w:rsidRPr="00981D6D" w:rsidRDefault="006008AE" w:rsidP="00981D6D">
      <w:pPr>
        <w:ind w:left="-1134"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D6D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981D6D">
        <w:rPr>
          <w:rFonts w:ascii="Times New Roman" w:hAnsi="Times New Roman" w:cs="Times New Roman"/>
          <w:bCs/>
          <w:sz w:val="28"/>
          <w:szCs w:val="28"/>
        </w:rPr>
        <w:t xml:space="preserve"> Познакомить родителей с приёмами мнемотехники, которые облегчат процесс запоминания у детей и увеличат объём памяти путём образования дополнительных ассоциаций</w:t>
      </w:r>
    </w:p>
    <w:p w:rsidR="006008AE" w:rsidRPr="00981D6D" w:rsidRDefault="006008AE" w:rsidP="00981D6D">
      <w:pPr>
        <w:ind w:left="-1134"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D6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981D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5B73" w:rsidRPr="007D5B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1D6D">
        <w:rPr>
          <w:rFonts w:ascii="Times New Roman" w:hAnsi="Times New Roman" w:cs="Times New Roman"/>
          <w:bCs/>
          <w:sz w:val="28"/>
          <w:szCs w:val="28"/>
        </w:rPr>
        <w:t>Развивать у родителей умение применять мнемотехнику самостоятельно.</w:t>
      </w:r>
    </w:p>
    <w:p w:rsidR="006008AE" w:rsidRDefault="006008AE" w:rsidP="00981D6D">
      <w:pPr>
        <w:ind w:left="-1134"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D6D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7D5B73" w:rsidRPr="007D5B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1D6D">
        <w:rPr>
          <w:rFonts w:ascii="Times New Roman" w:hAnsi="Times New Roman" w:cs="Times New Roman"/>
          <w:bCs/>
          <w:sz w:val="28"/>
          <w:szCs w:val="28"/>
        </w:rPr>
        <w:t>Достичь оптимального уровня взаимодействия педагога и семьи через систему социального партнёрства и внедрения нетрадиционных форм работы.</w:t>
      </w:r>
    </w:p>
    <w:p w:rsidR="00981D6D" w:rsidRDefault="00981D6D" w:rsidP="007D5B73">
      <w:pPr>
        <w:ind w:left="-113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консультации:</w:t>
      </w:r>
    </w:p>
    <w:p w:rsidR="001B69A6" w:rsidRPr="001B69A6" w:rsidRDefault="001B69A6" w:rsidP="001B69A6">
      <w:pPr>
        <w:ind w:left="-1134"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9A6">
        <w:rPr>
          <w:rFonts w:ascii="Times New Roman" w:hAnsi="Times New Roman" w:cs="Times New Roman"/>
          <w:bCs/>
          <w:sz w:val="28"/>
          <w:szCs w:val="28"/>
        </w:rPr>
        <w:t>Добрый день, уважаемые родители!</w:t>
      </w:r>
      <w:r w:rsidRPr="001B69A6">
        <w:rPr>
          <w:color w:val="000000"/>
          <w:sz w:val="28"/>
          <w:szCs w:val="28"/>
          <w:shd w:val="clear" w:color="auto" w:fill="FFFFFF"/>
        </w:rPr>
        <w:t xml:space="preserve"> </w:t>
      </w:r>
      <w:r w:rsidRPr="001B69A6">
        <w:rPr>
          <w:rFonts w:ascii="Times New Roman" w:hAnsi="Times New Roman" w:cs="Times New Roman"/>
          <w:bCs/>
          <w:sz w:val="28"/>
          <w:szCs w:val="28"/>
        </w:rPr>
        <w:t>Я рады приветствовать Вас</w:t>
      </w:r>
      <w:r>
        <w:rPr>
          <w:rFonts w:ascii="Times New Roman" w:hAnsi="Times New Roman" w:cs="Times New Roman"/>
          <w:bCs/>
          <w:sz w:val="28"/>
          <w:szCs w:val="28"/>
        </w:rPr>
        <w:t>!</w:t>
      </w:r>
      <w:r w:rsidRPr="001B69A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Тема нашей</w:t>
      </w:r>
      <w:r w:rsidRPr="001B69A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консультации </w:t>
      </w:r>
      <w:r w:rsidR="00587050">
        <w:rPr>
          <w:rFonts w:ascii="Times New Roman" w:hAnsi="Times New Roman" w:cs="Times New Roman"/>
          <w:bCs/>
          <w:i/>
          <w:sz w:val="28"/>
          <w:szCs w:val="28"/>
        </w:rPr>
        <w:t>«Как учить с детьми стихи?</w:t>
      </w:r>
      <w:r w:rsidRPr="00232082">
        <w:rPr>
          <w:rFonts w:ascii="Times New Roman" w:hAnsi="Times New Roman" w:cs="Times New Roman"/>
          <w:bCs/>
          <w:i/>
          <w:sz w:val="28"/>
          <w:szCs w:val="28"/>
        </w:rPr>
        <w:t>»</w:t>
      </w:r>
    </w:p>
    <w:p w:rsidR="00684497" w:rsidRPr="00981D6D" w:rsidRDefault="00684497" w:rsidP="00981D6D">
      <w:pPr>
        <w:ind w:left="-1134"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D6D">
        <w:rPr>
          <w:rFonts w:ascii="Times New Roman" w:hAnsi="Times New Roman" w:cs="Times New Roman"/>
          <w:bCs/>
          <w:sz w:val="28"/>
          <w:szCs w:val="28"/>
        </w:rPr>
        <w:t>Учитывая то, что в данное время дети перенасыщены информацией, необходимо, чтобы процесс обучения был для них интересным, занимательным, развивающим. </w:t>
      </w:r>
    </w:p>
    <w:p w:rsidR="00A67E61" w:rsidRPr="00232082" w:rsidRDefault="003B3902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Ведь заучивание стихотворений для ребёнка имеет огромную пользу: развивается память,  расширяется кругозор, развивается выразительность речи, формируется культурный уровень маленького человека.  Но  иногда тяжело  дается   заучивание </w:t>
      </w:r>
      <w:r w:rsidRPr="002320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стихотворений. Существует много способов и методик заучивания стихов. </w:t>
      </w:r>
    </w:p>
    <w:p w:rsidR="00232082" w:rsidRPr="00232082" w:rsidRDefault="00232082" w:rsidP="00981D6D">
      <w:pPr>
        <w:ind w:left="-1134" w:right="-284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3208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 как вы заучиваете с детьми стихотворения?</w:t>
      </w:r>
    </w:p>
    <w:p w:rsidR="003B3902" w:rsidRPr="00981D6D" w:rsidRDefault="00CD04BA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есть такая методика </w:t>
      </w:r>
      <w:r w:rsidR="003B3902"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>как многократное повторение, когда учите по 1 строчке</w:t>
      </w:r>
    </w:p>
    <w:p w:rsidR="003B3902" w:rsidRPr="00981D6D" w:rsidRDefault="003B3902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система накоплений, </w:t>
      </w:r>
      <w:r w:rsidR="006E7403"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учите по 2 строчки в день. Ключ к секрету этого метода состоит в начинании с самого малого, постепенном прибавлении и частом повторении.</w:t>
      </w:r>
    </w:p>
    <w:p w:rsidR="003B3902" w:rsidRPr="00981D6D" w:rsidRDefault="00232082" w:rsidP="00981D6D">
      <w:pPr>
        <w:ind w:left="-1134"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Есть интересный и простой метод заучивания</w:t>
      </w:r>
      <w:r w:rsidR="003B3902"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стихотворений при помощи </w:t>
      </w:r>
      <w:proofErr w:type="spellStart"/>
      <w:r w:rsidR="003B3902"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>мнемотаблиц</w:t>
      </w:r>
      <w:proofErr w:type="spellEnd"/>
      <w:r w:rsidR="003B3902"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B3902" w:rsidRPr="00981D6D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Суть </w:t>
      </w:r>
      <w:proofErr w:type="spellStart"/>
      <w:r w:rsidR="003B3902" w:rsidRPr="00981D6D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мнемотаблиц</w:t>
      </w:r>
      <w:proofErr w:type="spellEnd"/>
      <w:r w:rsidR="003B3902" w:rsidRPr="00981D6D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заключается в следующем</w:t>
      </w:r>
      <w:r w:rsidR="003B3902" w:rsidRPr="00981D6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: </w:t>
      </w:r>
      <w:r w:rsidR="003B3902"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E7403"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>а каждое слово или строку придумывается картинка; таким, образом, все стихотворение зарисовывается схематически. После чего ребенок по памяти, используя графическое изображение, воспроизводит стихотворение целиком.</w:t>
      </w:r>
    </w:p>
    <w:p w:rsidR="00981D6D" w:rsidRDefault="00981D6D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говорил Ушинский К.Д.</w:t>
      </w:r>
    </w:p>
    <w:p w:rsidR="00981D6D" w:rsidRPr="00981D6D" w:rsidRDefault="00981D6D" w:rsidP="00B9416F">
      <w:pPr>
        <w:spacing w:after="0"/>
        <w:ind w:left="-1134"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981D6D">
        <w:rPr>
          <w:rFonts w:ascii="Times New Roman" w:hAnsi="Times New Roman" w:cs="Times New Roman"/>
          <w:bCs/>
          <w:iCs/>
          <w:sz w:val="28"/>
          <w:szCs w:val="28"/>
        </w:rPr>
        <w:t>Учите ребёнка каким-нибудь неизвестным ему пяти словам –</w:t>
      </w:r>
    </w:p>
    <w:p w:rsidR="00981D6D" w:rsidRPr="00981D6D" w:rsidRDefault="00981D6D" w:rsidP="00B9416F">
      <w:pPr>
        <w:spacing w:after="0"/>
        <w:ind w:left="-1134"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81D6D">
        <w:rPr>
          <w:rFonts w:ascii="Times New Roman" w:hAnsi="Times New Roman" w:cs="Times New Roman"/>
          <w:bCs/>
          <w:iCs/>
          <w:sz w:val="28"/>
          <w:szCs w:val="28"/>
        </w:rPr>
        <w:t>он будет долго и напрасно мучиться,</w:t>
      </w:r>
    </w:p>
    <w:p w:rsidR="00981D6D" w:rsidRPr="00981D6D" w:rsidRDefault="00981D6D" w:rsidP="00B9416F">
      <w:pPr>
        <w:spacing w:after="0"/>
        <w:ind w:left="-1134"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81D6D">
        <w:rPr>
          <w:rFonts w:ascii="Times New Roman" w:hAnsi="Times New Roman" w:cs="Times New Roman"/>
          <w:bCs/>
          <w:iCs/>
          <w:sz w:val="28"/>
          <w:szCs w:val="28"/>
        </w:rPr>
        <w:t>но свяжите двадцать таких слов с картинками,</w:t>
      </w:r>
    </w:p>
    <w:p w:rsidR="00981D6D" w:rsidRPr="00981D6D" w:rsidRDefault="00981D6D" w:rsidP="00B9416F">
      <w:pPr>
        <w:spacing w:after="0"/>
        <w:ind w:left="-1134"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 он их усвоит на лету»</w:t>
      </w:r>
    </w:p>
    <w:p w:rsidR="00CD04BA" w:rsidRPr="00587050" w:rsidRDefault="00981D6D" w:rsidP="00B9416F">
      <w:pPr>
        <w:spacing w:after="0"/>
        <w:ind w:left="-1134" w:right="-284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81D6D">
        <w:rPr>
          <w:rFonts w:ascii="Times New Roman" w:hAnsi="Times New Roman" w:cs="Times New Roman"/>
          <w:bCs/>
          <w:i/>
          <w:iCs/>
          <w:sz w:val="28"/>
          <w:szCs w:val="28"/>
        </w:rPr>
        <w:t>К. Д. Ушинский</w:t>
      </w:r>
    </w:p>
    <w:p w:rsidR="004F68C6" w:rsidRDefault="004F68C6" w:rsidP="00CD04BA">
      <w:pPr>
        <w:spacing w:after="0"/>
        <w:ind w:left="-1134" w:right="-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87050" w:rsidRDefault="00981D6D" w:rsidP="004F68C6">
      <w:pPr>
        <w:spacing w:after="0"/>
        <w:ind w:left="-1134" w:right="-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81D6D">
        <w:rPr>
          <w:rFonts w:ascii="Times New Roman" w:hAnsi="Times New Roman" w:cs="Times New Roman"/>
          <w:bCs/>
          <w:iCs/>
          <w:sz w:val="28"/>
          <w:szCs w:val="28"/>
        </w:rPr>
        <w:t>Примером может служить всем знакомая фраза:</w:t>
      </w:r>
    </w:p>
    <w:p w:rsidR="004F68C6" w:rsidRPr="00981D6D" w:rsidRDefault="004F68C6" w:rsidP="004F68C6">
      <w:pPr>
        <w:spacing w:after="0"/>
        <w:ind w:left="-1134" w:right="-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81D6D" w:rsidRPr="00981D6D" w:rsidRDefault="00981D6D" w:rsidP="00981D6D">
      <w:pPr>
        <w:ind w:left="-1134" w:right="-284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81D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«Каждый Охотник</w:t>
      </w:r>
      <w:proofErr w:type="gramStart"/>
      <w:r w:rsidRPr="00981D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 Ж</w:t>
      </w:r>
      <w:proofErr w:type="gramEnd"/>
      <w:r w:rsidRPr="00981D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елает Знать Где Сидит Фазан»</w:t>
      </w:r>
    </w:p>
    <w:p w:rsidR="00102DA5" w:rsidRPr="00981D6D" w:rsidRDefault="00102DA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>На начальном этапе взрослый предлагает готовый план (схему), а по мере обучения в процесс создания включаются дети и создают свои схемы.</w:t>
      </w:r>
    </w:p>
    <w:p w:rsidR="00102DA5" w:rsidRPr="00981D6D" w:rsidRDefault="00102DA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981D6D">
        <w:rPr>
          <w:rFonts w:ascii="Times New Roman" w:hAnsi="Times New Roman" w:cs="Times New Roman"/>
          <w:sz w:val="28"/>
          <w:szCs w:val="28"/>
        </w:rPr>
        <w:t xml:space="preserve">Сейчас я предлагаю вам поучаствовать в составлении </w:t>
      </w:r>
      <w:proofErr w:type="spellStart"/>
      <w:r w:rsidRPr="00981D6D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981D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1D6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981D6D">
        <w:rPr>
          <w:rFonts w:ascii="Times New Roman" w:hAnsi="Times New Roman" w:cs="Times New Roman"/>
          <w:sz w:val="28"/>
          <w:szCs w:val="28"/>
        </w:rPr>
        <w:t xml:space="preserve"> разучивания стихотворения. Послушайте его:</w:t>
      </w:r>
    </w:p>
    <w:p w:rsidR="00102DA5" w:rsidRPr="00CD04BA" w:rsidRDefault="00102DA5" w:rsidP="00CD04BA">
      <w:pPr>
        <w:ind w:left="-1134" w:right="-284"/>
        <w:rPr>
          <w:rFonts w:ascii="Times New Roman" w:hAnsi="Times New Roman" w:cs="Times New Roman"/>
          <w:b/>
          <w:i/>
          <w:sz w:val="28"/>
          <w:szCs w:val="28"/>
        </w:rPr>
      </w:pPr>
      <w:r w:rsidRPr="00CD04BA">
        <w:rPr>
          <w:rFonts w:ascii="Times New Roman" w:hAnsi="Times New Roman" w:cs="Times New Roman"/>
          <w:b/>
          <w:i/>
          <w:sz w:val="28"/>
          <w:szCs w:val="28"/>
        </w:rPr>
        <w:t xml:space="preserve">«ЁЛОЧКА» </w:t>
      </w:r>
      <w:proofErr w:type="spellStart"/>
      <w:r w:rsidRPr="00CD04BA">
        <w:rPr>
          <w:rFonts w:ascii="Times New Roman" w:hAnsi="Times New Roman" w:cs="Times New Roman"/>
          <w:b/>
          <w:i/>
          <w:sz w:val="28"/>
          <w:szCs w:val="28"/>
        </w:rPr>
        <w:t>Н.Нищева</w:t>
      </w:r>
      <w:proofErr w:type="spellEnd"/>
    </w:p>
    <w:p w:rsidR="00102DA5" w:rsidRPr="00981D6D" w:rsidRDefault="00102DA5" w:rsidP="00CD04BA">
      <w:pPr>
        <w:ind w:left="-1134" w:right="-284"/>
        <w:rPr>
          <w:rFonts w:ascii="Times New Roman" w:hAnsi="Times New Roman" w:cs="Times New Roman"/>
          <w:sz w:val="28"/>
          <w:szCs w:val="28"/>
        </w:rPr>
      </w:pPr>
      <w:r w:rsidRPr="00981D6D">
        <w:rPr>
          <w:rFonts w:ascii="Times New Roman" w:hAnsi="Times New Roman" w:cs="Times New Roman"/>
          <w:sz w:val="28"/>
          <w:szCs w:val="28"/>
        </w:rPr>
        <w:t>Перед нами ёлочка:</w:t>
      </w:r>
      <w:r w:rsidRPr="00981D6D">
        <w:rPr>
          <w:rFonts w:ascii="Times New Roman" w:hAnsi="Times New Roman" w:cs="Times New Roman"/>
          <w:sz w:val="28"/>
          <w:szCs w:val="28"/>
        </w:rPr>
        <w:br/>
        <w:t>Шишечки, иголочки.</w:t>
      </w:r>
      <w:r w:rsidRPr="00981D6D">
        <w:rPr>
          <w:rFonts w:ascii="Times New Roman" w:hAnsi="Times New Roman" w:cs="Times New Roman"/>
          <w:sz w:val="28"/>
          <w:szCs w:val="28"/>
        </w:rPr>
        <w:br/>
        <w:t>Шарики, фонарики,</w:t>
      </w:r>
      <w:r w:rsidRPr="00981D6D">
        <w:rPr>
          <w:rFonts w:ascii="Times New Roman" w:hAnsi="Times New Roman" w:cs="Times New Roman"/>
          <w:sz w:val="28"/>
          <w:szCs w:val="28"/>
        </w:rPr>
        <w:br/>
        <w:t>Зайчики и свечки,</w:t>
      </w:r>
      <w:r w:rsidRPr="00981D6D">
        <w:rPr>
          <w:rFonts w:ascii="Times New Roman" w:hAnsi="Times New Roman" w:cs="Times New Roman"/>
          <w:sz w:val="28"/>
          <w:szCs w:val="28"/>
        </w:rPr>
        <w:br/>
        <w:t>Звёзды, человечки.</w:t>
      </w:r>
    </w:p>
    <w:p w:rsidR="00102DA5" w:rsidRPr="00981D6D" w:rsidRDefault="00102DA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981D6D">
        <w:rPr>
          <w:rFonts w:ascii="Times New Roman" w:hAnsi="Times New Roman" w:cs="Times New Roman"/>
          <w:sz w:val="28"/>
          <w:szCs w:val="28"/>
        </w:rPr>
        <w:t>– Перед вами листы бумаги и карандаши. Предлагаю рисовать вместе со мной. Рисуем схематично.</w:t>
      </w:r>
    </w:p>
    <w:p w:rsidR="00102DA5" w:rsidRPr="00981D6D" w:rsidRDefault="00102DA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981D6D">
        <w:rPr>
          <w:rFonts w:ascii="Times New Roman" w:hAnsi="Times New Roman" w:cs="Times New Roman"/>
          <w:sz w:val="28"/>
          <w:szCs w:val="28"/>
        </w:rPr>
        <w:t>– «Перед нами елочка». Что мы можем нарисовать к этой строчке? (</w:t>
      </w:r>
      <w:r w:rsidRPr="00981D6D">
        <w:rPr>
          <w:rFonts w:ascii="Times New Roman" w:hAnsi="Times New Roman" w:cs="Times New Roman"/>
          <w:i/>
          <w:iCs/>
          <w:sz w:val="28"/>
          <w:szCs w:val="28"/>
        </w:rPr>
        <w:t>Ёлочку</w:t>
      </w:r>
      <w:r w:rsidRPr="00981D6D">
        <w:rPr>
          <w:rFonts w:ascii="Times New Roman" w:hAnsi="Times New Roman" w:cs="Times New Roman"/>
          <w:sz w:val="28"/>
          <w:szCs w:val="28"/>
        </w:rPr>
        <w:t>). Правильно.</w:t>
      </w:r>
    </w:p>
    <w:p w:rsidR="00102DA5" w:rsidRPr="00981D6D" w:rsidRDefault="00102DA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981D6D">
        <w:rPr>
          <w:rFonts w:ascii="Times New Roman" w:hAnsi="Times New Roman" w:cs="Times New Roman"/>
          <w:sz w:val="28"/>
          <w:szCs w:val="28"/>
        </w:rPr>
        <w:t>Следующая строчка – «Шишечки иголочки». Рисуем …. И т.д.</w:t>
      </w:r>
    </w:p>
    <w:p w:rsidR="00102DA5" w:rsidRPr="00981D6D" w:rsidRDefault="00102DA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981D6D">
        <w:rPr>
          <w:rFonts w:ascii="Times New Roman" w:hAnsi="Times New Roman" w:cs="Times New Roman"/>
          <w:sz w:val="28"/>
          <w:szCs w:val="28"/>
        </w:rPr>
        <w:t xml:space="preserve">– Наше стихотворение «нарисовано», </w:t>
      </w:r>
      <w:proofErr w:type="spellStart"/>
      <w:r w:rsidRPr="00981D6D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981D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1D6D">
        <w:rPr>
          <w:rFonts w:ascii="Times New Roman" w:hAnsi="Times New Roman" w:cs="Times New Roman"/>
          <w:sz w:val="28"/>
          <w:szCs w:val="28"/>
        </w:rPr>
        <w:t>готова</w:t>
      </w:r>
      <w:proofErr w:type="gramEnd"/>
      <w:r w:rsidRPr="00981D6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81D6D">
        <w:rPr>
          <w:rFonts w:ascii="Times New Roman" w:hAnsi="Times New Roman" w:cs="Times New Roman"/>
          <w:sz w:val="28"/>
          <w:szCs w:val="28"/>
        </w:rPr>
        <w:t xml:space="preserve">А теперь, глядя на свои </w:t>
      </w:r>
      <w:proofErr w:type="spellStart"/>
      <w:r w:rsidRPr="00981D6D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981D6D">
        <w:rPr>
          <w:rFonts w:ascii="Times New Roman" w:hAnsi="Times New Roman" w:cs="Times New Roman"/>
          <w:sz w:val="28"/>
          <w:szCs w:val="28"/>
        </w:rPr>
        <w:t>, прочтите стихотворение без опоры на текст.</w:t>
      </w:r>
      <w:proofErr w:type="gramEnd"/>
      <w:r w:rsidRPr="00981D6D">
        <w:rPr>
          <w:rFonts w:ascii="Times New Roman" w:hAnsi="Times New Roman" w:cs="Times New Roman"/>
          <w:sz w:val="28"/>
          <w:szCs w:val="28"/>
        </w:rPr>
        <w:t xml:space="preserve"> Вам понравилось? Так можно нарисовать любое стихотворение от </w:t>
      </w:r>
      <w:proofErr w:type="gramStart"/>
      <w:r w:rsidRPr="00981D6D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981D6D">
        <w:rPr>
          <w:rFonts w:ascii="Times New Roman" w:hAnsi="Times New Roman" w:cs="Times New Roman"/>
          <w:sz w:val="28"/>
          <w:szCs w:val="28"/>
        </w:rPr>
        <w:t xml:space="preserve"> до сложного.</w:t>
      </w:r>
    </w:p>
    <w:p w:rsidR="00102DA5" w:rsidRPr="00981D6D" w:rsidRDefault="00102DA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981D6D">
        <w:rPr>
          <w:rFonts w:ascii="Times New Roman" w:hAnsi="Times New Roman" w:cs="Times New Roman"/>
          <w:sz w:val="28"/>
          <w:szCs w:val="28"/>
        </w:rPr>
        <w:t xml:space="preserve">– Хотелось бы отметить, что детям очень нравится рисовать и работать с </w:t>
      </w:r>
      <w:proofErr w:type="spellStart"/>
      <w:r w:rsidRPr="00981D6D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Pr="00981D6D">
        <w:rPr>
          <w:rFonts w:ascii="Times New Roman" w:hAnsi="Times New Roman" w:cs="Times New Roman"/>
          <w:sz w:val="28"/>
          <w:szCs w:val="28"/>
        </w:rPr>
        <w:t>. Наглядная схема выступает в качестве плана речевого высказывания. Ребенок знает, с чего он может начать, чем продолжить и уточнить свой рассказ, а также как его завершить. А процесс разучивания стихотворения становится интересным и быстрым.</w:t>
      </w:r>
    </w:p>
    <w:p w:rsidR="00102DA5" w:rsidRPr="00981D6D" w:rsidRDefault="00102DA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981D6D">
        <w:rPr>
          <w:rFonts w:ascii="Times New Roman" w:hAnsi="Times New Roman" w:cs="Times New Roman"/>
          <w:sz w:val="28"/>
          <w:szCs w:val="28"/>
        </w:rPr>
        <w:t>Уверена, что вы согласитесь со мной, если скажу, что нарисованное запечатлевается в памяти лучше, потому что закрепляется не только слово, но и образ.</w:t>
      </w:r>
    </w:p>
    <w:p w:rsidR="00102DA5" w:rsidRPr="00981D6D" w:rsidRDefault="00102DA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981D6D">
        <w:rPr>
          <w:rFonts w:ascii="Times New Roman" w:hAnsi="Times New Roman" w:cs="Times New Roman"/>
          <w:sz w:val="28"/>
          <w:szCs w:val="28"/>
        </w:rPr>
        <w:t xml:space="preserve">– Хочу предложить еще один вид работы с </w:t>
      </w:r>
      <w:proofErr w:type="spellStart"/>
      <w:r w:rsidRPr="00981D6D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Pr="00981D6D">
        <w:rPr>
          <w:rFonts w:ascii="Times New Roman" w:hAnsi="Times New Roman" w:cs="Times New Roman"/>
          <w:sz w:val="28"/>
          <w:szCs w:val="28"/>
        </w:rPr>
        <w:t xml:space="preserve">. Это использование готовых схем </w:t>
      </w:r>
      <w:proofErr w:type="spellStart"/>
      <w:r w:rsidRPr="00981D6D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981D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D6D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981D6D">
        <w:rPr>
          <w:rFonts w:ascii="Times New Roman" w:hAnsi="Times New Roman" w:cs="Times New Roman"/>
          <w:sz w:val="28"/>
          <w:szCs w:val="28"/>
        </w:rPr>
        <w:t>.</w:t>
      </w:r>
    </w:p>
    <w:p w:rsidR="00102DA5" w:rsidRPr="00981D6D" w:rsidRDefault="00102DA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981D6D">
        <w:rPr>
          <w:rFonts w:ascii="Times New Roman" w:hAnsi="Times New Roman" w:cs="Times New Roman"/>
          <w:sz w:val="28"/>
          <w:szCs w:val="28"/>
        </w:rPr>
        <w:t xml:space="preserve">Предлагаю для образца несколько карточек. Глядя на </w:t>
      </w:r>
      <w:r w:rsidR="00232082" w:rsidRPr="00981D6D">
        <w:rPr>
          <w:rFonts w:ascii="Times New Roman" w:hAnsi="Times New Roman" w:cs="Times New Roman"/>
          <w:sz w:val="28"/>
          <w:szCs w:val="28"/>
        </w:rPr>
        <w:t>картинки,</w:t>
      </w:r>
      <w:r w:rsidRPr="00981D6D">
        <w:rPr>
          <w:rFonts w:ascii="Times New Roman" w:hAnsi="Times New Roman" w:cs="Times New Roman"/>
          <w:sz w:val="28"/>
          <w:szCs w:val="28"/>
        </w:rPr>
        <w:t xml:space="preserve"> прошу вас прочитать </w:t>
      </w:r>
      <w:proofErr w:type="spellStart"/>
      <w:r w:rsidRPr="00981D6D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981D6D">
        <w:rPr>
          <w:rFonts w:ascii="Times New Roman" w:hAnsi="Times New Roman" w:cs="Times New Roman"/>
          <w:sz w:val="28"/>
          <w:szCs w:val="28"/>
        </w:rPr>
        <w:t xml:space="preserve">. Теперь закрываем текст, подгибаем. И дальше </w:t>
      </w:r>
      <w:r w:rsidR="00232082" w:rsidRPr="00981D6D">
        <w:rPr>
          <w:rFonts w:ascii="Times New Roman" w:hAnsi="Times New Roman" w:cs="Times New Roman"/>
          <w:sz w:val="28"/>
          <w:szCs w:val="28"/>
        </w:rPr>
        <w:t>предлагаю,</w:t>
      </w:r>
      <w:r w:rsidRPr="00981D6D">
        <w:rPr>
          <w:rFonts w:ascii="Times New Roman" w:hAnsi="Times New Roman" w:cs="Times New Roman"/>
          <w:sz w:val="28"/>
          <w:szCs w:val="28"/>
        </w:rPr>
        <w:t xml:space="preserve"> опираясь только на схему рассказать </w:t>
      </w:r>
      <w:proofErr w:type="spellStart"/>
      <w:r w:rsidRPr="00981D6D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981D6D">
        <w:rPr>
          <w:rFonts w:ascii="Times New Roman" w:hAnsi="Times New Roman" w:cs="Times New Roman"/>
          <w:sz w:val="28"/>
          <w:szCs w:val="28"/>
        </w:rPr>
        <w:t>.</w:t>
      </w:r>
    </w:p>
    <w:p w:rsidR="00587050" w:rsidRDefault="00102DA5" w:rsidP="00587050">
      <w:pPr>
        <w:ind w:left="-1134" w:righ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2082">
        <w:rPr>
          <w:rFonts w:ascii="Times New Roman" w:hAnsi="Times New Roman" w:cs="Times New Roman"/>
          <w:i/>
          <w:sz w:val="28"/>
          <w:szCs w:val="28"/>
        </w:rPr>
        <w:t> Как вы считаете, использование карточки способствует быстрому запоминанию?</w:t>
      </w:r>
    </w:p>
    <w:p w:rsidR="00587050" w:rsidRPr="00587050" w:rsidRDefault="00587050" w:rsidP="00587050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использовать при составлении описательных рассказов. Глядя на схему можно описать любую профессии, одежду, сезонные изменения, рассказать сказку.</w:t>
      </w:r>
    </w:p>
    <w:p w:rsidR="00232082" w:rsidRDefault="00102DA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На примере этой схемы я предлагаю вам поиграть, вы загадываете любой овощ или фрукт </w:t>
      </w:r>
      <w:proofErr w:type="gramStart"/>
      <w:r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опираясь на схему нам про него рассказываете, а мы попробуем его отгадать! </w:t>
      </w:r>
    </w:p>
    <w:p w:rsidR="00102DA5" w:rsidRPr="00981D6D" w:rsidRDefault="00102DA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208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Попробуйте …..</w:t>
      </w:r>
    </w:p>
    <w:p w:rsidR="00102DA5" w:rsidRPr="00981D6D" w:rsidRDefault="00102DA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981D6D">
        <w:rPr>
          <w:rFonts w:ascii="Times New Roman" w:hAnsi="Times New Roman" w:cs="Times New Roman"/>
          <w:sz w:val="28"/>
          <w:szCs w:val="28"/>
        </w:rPr>
        <w:t>На этих примерах в игровой форме можно с детьми разучить стихотворение или пересказать художественный текст, учить составлять описательный рассказ, автоматизировать поставленные звуки и т.д.</w:t>
      </w:r>
    </w:p>
    <w:p w:rsidR="00102DA5" w:rsidRPr="00981D6D" w:rsidRDefault="00102DA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981D6D">
        <w:rPr>
          <w:rFonts w:ascii="Times New Roman" w:hAnsi="Times New Roman" w:cs="Times New Roman"/>
          <w:sz w:val="28"/>
          <w:szCs w:val="28"/>
        </w:rPr>
        <w:t>Этот приём запоминания может пригодиться не только детям, но и Вам самим. Вы только попробуйте и сами увидите результат!</w:t>
      </w:r>
    </w:p>
    <w:p w:rsidR="00102DA5" w:rsidRDefault="00EC48D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Я думаю, что все игры с </w:t>
      </w:r>
      <w:proofErr w:type="spellStart"/>
      <w:r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>мнемотаблицами</w:t>
      </w:r>
      <w:proofErr w:type="spellEnd"/>
      <w:r w:rsidRPr="00981D6D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показала вам сегодня, Вам пригодятся и так же понравятся вашим детям. Их можно использовать как в работе, так и в домашней игротеке. Это очень интересно и увлекательно!</w:t>
      </w:r>
    </w:p>
    <w:p w:rsidR="00C31E62" w:rsidRPr="00C31E62" w:rsidRDefault="00C31E62" w:rsidP="00C31E62">
      <w:pPr>
        <w:ind w:left="-1134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 В конце консультации раздаю буклеты</w:t>
      </w:r>
      <w:r w:rsidR="00C6699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</w:t>
      </w:r>
    </w:p>
    <w:p w:rsidR="00C31E62" w:rsidRDefault="00C31E62" w:rsidP="00981D6D">
      <w:pPr>
        <w:ind w:left="-1134" w:right="-284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C31E6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Рефлексия: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615705" w:rsidRPr="0061570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«После этой встречи я…»</w:t>
      </w:r>
    </w:p>
    <w:p w:rsidR="00615705" w:rsidRPr="00981D6D" w:rsidRDefault="00615705" w:rsidP="00981D6D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A219B" w:rsidRPr="00981D6D" w:rsidRDefault="00FA219B" w:rsidP="00981D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219B" w:rsidRPr="00981D6D" w:rsidSect="0058705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17CC3"/>
    <w:multiLevelType w:val="hybridMultilevel"/>
    <w:tmpl w:val="3D0A0C02"/>
    <w:lvl w:ilvl="0" w:tplc="AC2EEA66">
      <w:start w:val="1"/>
      <w:numFmt w:val="bullet"/>
      <w:lvlText w:val=""/>
      <w:lvlJc w:val="left"/>
      <w:pPr>
        <w:ind w:left="3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">
    <w:nsid w:val="1C4C4439"/>
    <w:multiLevelType w:val="hybridMultilevel"/>
    <w:tmpl w:val="02CE0B9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21613680"/>
    <w:multiLevelType w:val="hybridMultilevel"/>
    <w:tmpl w:val="96B6633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286573B8"/>
    <w:multiLevelType w:val="hybridMultilevel"/>
    <w:tmpl w:val="553A269E"/>
    <w:lvl w:ilvl="0" w:tplc="04190001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4">
    <w:nsid w:val="333C48B2"/>
    <w:multiLevelType w:val="hybridMultilevel"/>
    <w:tmpl w:val="2FC6175C"/>
    <w:lvl w:ilvl="0" w:tplc="AC2EEA66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35830E07"/>
    <w:multiLevelType w:val="hybridMultilevel"/>
    <w:tmpl w:val="A9C8EB2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3BE74D8B"/>
    <w:multiLevelType w:val="hybridMultilevel"/>
    <w:tmpl w:val="97E0D63E"/>
    <w:lvl w:ilvl="0" w:tplc="AC2EEA66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3E922DE0"/>
    <w:multiLevelType w:val="hybridMultilevel"/>
    <w:tmpl w:val="4A064BC8"/>
    <w:lvl w:ilvl="0" w:tplc="0419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8">
    <w:nsid w:val="463D62E7"/>
    <w:multiLevelType w:val="hybridMultilevel"/>
    <w:tmpl w:val="2B92F39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9">
    <w:nsid w:val="48220619"/>
    <w:multiLevelType w:val="hybridMultilevel"/>
    <w:tmpl w:val="60564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94981"/>
    <w:multiLevelType w:val="hybridMultilevel"/>
    <w:tmpl w:val="947A8352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>
    <w:nsid w:val="55FD07C8"/>
    <w:multiLevelType w:val="hybridMultilevel"/>
    <w:tmpl w:val="832228B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2">
    <w:nsid w:val="70D572A7"/>
    <w:multiLevelType w:val="hybridMultilevel"/>
    <w:tmpl w:val="86643C48"/>
    <w:lvl w:ilvl="0" w:tplc="04190001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3">
    <w:nsid w:val="7D103383"/>
    <w:multiLevelType w:val="hybridMultilevel"/>
    <w:tmpl w:val="DD467098"/>
    <w:lvl w:ilvl="0" w:tplc="04190001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7"/>
  </w:num>
  <w:num w:numId="5">
    <w:abstractNumId w:val="9"/>
  </w:num>
  <w:num w:numId="6">
    <w:abstractNumId w:val="12"/>
  </w:num>
  <w:num w:numId="7">
    <w:abstractNumId w:val="8"/>
  </w:num>
  <w:num w:numId="8">
    <w:abstractNumId w:val="11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E61"/>
    <w:rsid w:val="000106F7"/>
    <w:rsid w:val="00102DA5"/>
    <w:rsid w:val="001472D9"/>
    <w:rsid w:val="001A79D5"/>
    <w:rsid w:val="001B69A6"/>
    <w:rsid w:val="001C6FCC"/>
    <w:rsid w:val="00232082"/>
    <w:rsid w:val="0028377C"/>
    <w:rsid w:val="002E636F"/>
    <w:rsid w:val="00316102"/>
    <w:rsid w:val="00321DD5"/>
    <w:rsid w:val="0034492D"/>
    <w:rsid w:val="003B1808"/>
    <w:rsid w:val="003B3902"/>
    <w:rsid w:val="004B6B69"/>
    <w:rsid w:val="004F68C6"/>
    <w:rsid w:val="00511159"/>
    <w:rsid w:val="00587050"/>
    <w:rsid w:val="006008AE"/>
    <w:rsid w:val="00615705"/>
    <w:rsid w:val="00633A2D"/>
    <w:rsid w:val="006604B3"/>
    <w:rsid w:val="00684450"/>
    <w:rsid w:val="00684497"/>
    <w:rsid w:val="006943B9"/>
    <w:rsid w:val="006A6CB5"/>
    <w:rsid w:val="006D3E40"/>
    <w:rsid w:val="006E7403"/>
    <w:rsid w:val="007B1A2B"/>
    <w:rsid w:val="007D5B73"/>
    <w:rsid w:val="007F449F"/>
    <w:rsid w:val="0088013B"/>
    <w:rsid w:val="008F3BF4"/>
    <w:rsid w:val="00913015"/>
    <w:rsid w:val="00981D6D"/>
    <w:rsid w:val="009B5EE3"/>
    <w:rsid w:val="00A67E61"/>
    <w:rsid w:val="00B230D1"/>
    <w:rsid w:val="00B6335C"/>
    <w:rsid w:val="00B73678"/>
    <w:rsid w:val="00B74822"/>
    <w:rsid w:val="00B9416F"/>
    <w:rsid w:val="00BD4150"/>
    <w:rsid w:val="00C31E62"/>
    <w:rsid w:val="00C66996"/>
    <w:rsid w:val="00CD04BA"/>
    <w:rsid w:val="00D75B9C"/>
    <w:rsid w:val="00D85E7A"/>
    <w:rsid w:val="00DD368A"/>
    <w:rsid w:val="00DF1C92"/>
    <w:rsid w:val="00E43D36"/>
    <w:rsid w:val="00EC48D5"/>
    <w:rsid w:val="00EF558C"/>
    <w:rsid w:val="00F35C69"/>
    <w:rsid w:val="00F50105"/>
    <w:rsid w:val="00FA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4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C9C38-91A6-487B-8AA7-FCCA0A942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Лида</dc:creator>
  <cp:lastModifiedBy>пк</cp:lastModifiedBy>
  <cp:revision>12</cp:revision>
  <cp:lastPrinted>2018-12-06T12:22:00Z</cp:lastPrinted>
  <dcterms:created xsi:type="dcterms:W3CDTF">2018-11-15T20:26:00Z</dcterms:created>
  <dcterms:modified xsi:type="dcterms:W3CDTF">2020-07-04T12:38:00Z</dcterms:modified>
</cp:coreProperties>
</file>