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AC" w:rsidRPr="00290D75" w:rsidRDefault="004F585C" w:rsidP="0078435F">
      <w:pPr>
        <w:ind w:left="-1134"/>
        <w:rPr>
          <w:b/>
          <w:sz w:val="28"/>
        </w:rPr>
      </w:pPr>
      <w:r w:rsidRPr="00290D75">
        <w:rPr>
          <w:b/>
          <w:sz w:val="28"/>
        </w:rPr>
        <w:t>Литературные произведения:</w:t>
      </w:r>
    </w:p>
    <w:p w:rsidR="00290D75" w:rsidRDefault="00290D75" w:rsidP="00290D75">
      <w:pPr>
        <w:ind w:left="-1134"/>
      </w:pPr>
      <w:hyperlink r:id="rId5" w:history="1">
        <w:r w:rsidRPr="00290D75">
          <w:rPr>
            <w:rStyle w:val="a6"/>
          </w:rPr>
          <w:t>https://nukadeti.ru/skazki/bianki-kak-muravishka-domoj-speshil</w:t>
        </w:r>
      </w:hyperlink>
    </w:p>
    <w:p w:rsidR="00290D75" w:rsidRDefault="00290D75" w:rsidP="00290D75">
      <w:pPr>
        <w:ind w:left="-1134"/>
      </w:pPr>
      <w:hyperlink r:id="rId6" w:history="1">
        <w:r w:rsidRPr="00290D75">
          <w:rPr>
            <w:rStyle w:val="a6"/>
          </w:rPr>
          <w:t>https://www.rulit.me/books/starik-godovik-read-229124-1.html</w:t>
        </w:r>
      </w:hyperlink>
    </w:p>
    <w:p w:rsidR="00290D75" w:rsidRDefault="00290D75" w:rsidP="00290D75">
      <w:pPr>
        <w:ind w:left="-1134"/>
      </w:pPr>
      <w:hyperlink r:id="rId7" w:history="1">
        <w:r w:rsidRPr="00290D75">
          <w:rPr>
            <w:rStyle w:val="a6"/>
          </w:rPr>
          <w:t>https://nukadeti.ru/skazki/nosov-zaplatka</w:t>
        </w:r>
      </w:hyperlink>
    </w:p>
    <w:p w:rsidR="00290D75" w:rsidRDefault="00290D75" w:rsidP="00290D75">
      <w:pPr>
        <w:ind w:left="-1134"/>
      </w:pPr>
      <w:hyperlink r:id="rId8" w:history="1">
        <w:r w:rsidRPr="00290D75">
          <w:rPr>
            <w:rStyle w:val="a6"/>
          </w:rPr>
          <w:t>http://kinderbox.ru/skazka-tsvetik-semitsvetik/</w:t>
        </w:r>
      </w:hyperlink>
    </w:p>
    <w:p w:rsidR="00290D75" w:rsidRPr="00CB459D" w:rsidRDefault="00290D75" w:rsidP="00CB459D">
      <w:pPr>
        <w:ind w:left="-1134"/>
        <w:rPr>
          <w:b/>
          <w:sz w:val="28"/>
        </w:rPr>
      </w:pPr>
      <w:r w:rsidRPr="00CB459D">
        <w:rPr>
          <w:b/>
          <w:sz w:val="28"/>
        </w:rPr>
        <w:t xml:space="preserve">Статья Е.Л. Мельникова, Л.Ю. Сысуева «Создание проблемных </w:t>
      </w:r>
      <w:r w:rsidR="00CB459D" w:rsidRPr="00CB459D">
        <w:rPr>
          <w:b/>
          <w:sz w:val="28"/>
        </w:rPr>
        <w:t>ситуаций на занятиях с дошкольн</w:t>
      </w:r>
      <w:r w:rsidRPr="00CB459D">
        <w:rPr>
          <w:b/>
          <w:sz w:val="28"/>
        </w:rPr>
        <w:t>иками»</w:t>
      </w:r>
    </w:p>
    <w:p w:rsidR="00290D75" w:rsidRDefault="00290D75" w:rsidP="00290D75">
      <w:pPr>
        <w:ind w:left="-1134"/>
      </w:pPr>
      <w:hyperlink r:id="rId9" w:history="1">
        <w:r w:rsidRPr="00290D75">
          <w:rPr>
            <w:rStyle w:val="a6"/>
          </w:rPr>
          <w:t>http://pdo-mel.ru/wp-content/uploads/2017/04/Melnikova-4-metodist.pdf</w:t>
        </w:r>
      </w:hyperlink>
    </w:p>
    <w:p w:rsidR="00CB459D" w:rsidRPr="00CB459D" w:rsidRDefault="00CB459D" w:rsidP="00290D75">
      <w:pPr>
        <w:ind w:left="-1134"/>
        <w:rPr>
          <w:b/>
          <w:sz w:val="28"/>
        </w:rPr>
      </w:pPr>
      <w:r w:rsidRPr="00CB459D">
        <w:rPr>
          <w:b/>
          <w:sz w:val="28"/>
        </w:rPr>
        <w:t>ФГОС ДО</w:t>
      </w:r>
    </w:p>
    <w:p w:rsidR="00CB459D" w:rsidRDefault="00CB459D" w:rsidP="00290D75">
      <w:pPr>
        <w:ind w:left="-1134"/>
      </w:pPr>
      <w:hyperlink r:id="rId10" w:history="1">
        <w:r w:rsidRPr="00CB459D">
          <w:rPr>
            <w:rStyle w:val="a6"/>
          </w:rPr>
          <w:t>https://fgos.ru</w:t>
        </w:r>
      </w:hyperlink>
    </w:p>
    <w:p w:rsidR="00CB459D" w:rsidRPr="00CB459D" w:rsidRDefault="00CB459D" w:rsidP="00290D75">
      <w:pPr>
        <w:ind w:left="-1134"/>
        <w:rPr>
          <w:b/>
          <w:sz w:val="28"/>
        </w:rPr>
      </w:pPr>
      <w:r w:rsidRPr="00CB459D">
        <w:rPr>
          <w:b/>
          <w:sz w:val="28"/>
        </w:rPr>
        <w:t>Планируемые результаты</w:t>
      </w:r>
      <w:r>
        <w:rPr>
          <w:b/>
          <w:sz w:val="28"/>
        </w:rPr>
        <w:t xml:space="preserve"> </w:t>
      </w:r>
      <w:r>
        <w:rPr>
          <w:rStyle w:val="c20"/>
          <w:b/>
          <w:bCs/>
          <w:color w:val="000000"/>
          <w:sz w:val="28"/>
          <w:szCs w:val="28"/>
          <w:shd w:val="clear" w:color="auto" w:fill="FFFFFF"/>
        </w:rPr>
        <w:t xml:space="preserve">освоения образовательной программы воспитанниками </w:t>
      </w:r>
      <w:r w:rsidRPr="009D3FD9">
        <w:rPr>
          <w:rStyle w:val="c20"/>
          <w:b/>
          <w:bCs/>
          <w:sz w:val="28"/>
          <w:szCs w:val="28"/>
          <w:shd w:val="clear" w:color="auto" w:fill="FFFFFF"/>
        </w:rPr>
        <w:t>(3, 4, 5, 6, 7</w:t>
      </w:r>
      <w:r>
        <w:rPr>
          <w:rStyle w:val="c20"/>
          <w:b/>
          <w:bCs/>
          <w:color w:val="000000"/>
          <w:sz w:val="28"/>
          <w:szCs w:val="28"/>
          <w:shd w:val="clear" w:color="auto" w:fill="FFFFFF"/>
        </w:rPr>
        <w:t> года жизни)</w:t>
      </w:r>
    </w:p>
    <w:p w:rsidR="004F585C" w:rsidRDefault="00CB459D" w:rsidP="00290D75">
      <w:pPr>
        <w:ind w:left="-1134"/>
      </w:pPr>
      <w:hyperlink r:id="rId11" w:history="1">
        <w:r w:rsidRPr="00CB459D">
          <w:rPr>
            <w:rStyle w:val="a6"/>
          </w:rPr>
          <w:t>https://nsportal.ru/detskiy-sad/raznoe/2016/04/20/planiruemye-rezultaty-osvoeniya-obrazovatelnoy-programmy</w:t>
        </w:r>
      </w:hyperlink>
    </w:p>
    <w:p w:rsidR="00CB459D" w:rsidRPr="00BA38BE" w:rsidRDefault="00CB459D" w:rsidP="00290D75">
      <w:pPr>
        <w:ind w:left="-1134"/>
        <w:rPr>
          <w:b/>
          <w:sz w:val="28"/>
        </w:rPr>
      </w:pPr>
      <w:r w:rsidRPr="00BA38BE">
        <w:rPr>
          <w:b/>
          <w:sz w:val="28"/>
        </w:rPr>
        <w:t>Самостоя</w:t>
      </w:r>
      <w:r w:rsidR="00BA38BE" w:rsidRPr="00BA38BE">
        <w:rPr>
          <w:b/>
          <w:sz w:val="28"/>
        </w:rPr>
        <w:t xml:space="preserve">тельная деятельность детей в соответствии с ФГОС </w:t>
      </w:r>
      <w:proofErr w:type="gramStart"/>
      <w:r w:rsidR="00BA38BE" w:rsidRPr="00BA38BE">
        <w:rPr>
          <w:b/>
          <w:sz w:val="28"/>
        </w:rPr>
        <w:t>ДО</w:t>
      </w:r>
      <w:proofErr w:type="gramEnd"/>
    </w:p>
    <w:p w:rsidR="00CB459D" w:rsidRDefault="00CB459D" w:rsidP="00290D75">
      <w:pPr>
        <w:ind w:left="-1134"/>
      </w:pPr>
      <w:hyperlink r:id="rId12" w:history="1">
        <w:r w:rsidRPr="00CB459D">
          <w:rPr>
            <w:rStyle w:val="a6"/>
          </w:rPr>
          <w:t>https://blog.dohcolonoc.ru/entry/zanyatiya/samostoyatelnaya-deyatelnost-detej-v-sootvetstvii-s-fgos-do.html</w:t>
        </w:r>
      </w:hyperlink>
    </w:p>
    <w:p w:rsidR="00BA38BE" w:rsidRDefault="009D3FD9" w:rsidP="00290D75">
      <w:pPr>
        <w:ind w:left="-1134"/>
        <w:rPr>
          <w:b/>
          <w:sz w:val="28"/>
        </w:rPr>
      </w:pPr>
      <w:r>
        <w:rPr>
          <w:b/>
          <w:sz w:val="28"/>
        </w:rPr>
        <w:t>Понятие «самостоятельная»</w:t>
      </w:r>
      <w:r w:rsidR="00BA38BE" w:rsidRPr="00BA38BE">
        <w:rPr>
          <w:b/>
          <w:sz w:val="28"/>
        </w:rPr>
        <w:t xml:space="preserve"> деятельность и её функции</w:t>
      </w:r>
    </w:p>
    <w:p w:rsidR="00BA38BE" w:rsidRDefault="00BA38BE" w:rsidP="00290D75">
      <w:pPr>
        <w:ind w:left="-1134"/>
        <w:rPr>
          <w:u w:val="single"/>
        </w:rPr>
      </w:pPr>
      <w:hyperlink r:id="rId13" w:history="1">
        <w:r w:rsidRPr="00BA38BE">
          <w:rPr>
            <w:rStyle w:val="a6"/>
          </w:rPr>
          <w:t>http://www.edumask.ru/magiws-371-1.html</w:t>
        </w:r>
      </w:hyperlink>
    </w:p>
    <w:p w:rsidR="009D3FD9" w:rsidRDefault="009D3FD9" w:rsidP="00290D75">
      <w:pPr>
        <w:ind w:left="-1134"/>
      </w:pPr>
      <w:r>
        <w:rPr>
          <w:b/>
          <w:sz w:val="28"/>
        </w:rPr>
        <w:t xml:space="preserve">Организация самостоятельной деятельности дошкольников в условиях реализации ФГОС </w:t>
      </w:r>
      <w:proofErr w:type="gramStart"/>
      <w:r>
        <w:rPr>
          <w:b/>
          <w:sz w:val="28"/>
        </w:rPr>
        <w:t>ДО</w:t>
      </w:r>
      <w:proofErr w:type="gramEnd"/>
    </w:p>
    <w:p w:rsidR="00BA38BE" w:rsidRDefault="00BA38BE" w:rsidP="00290D75">
      <w:pPr>
        <w:ind w:left="-1134"/>
      </w:pPr>
      <w:hyperlink r:id="rId14" w:history="1">
        <w:r w:rsidRPr="00BA38BE">
          <w:rPr>
            <w:rStyle w:val="a6"/>
          </w:rPr>
          <w:t>http://dou-petrovka.caduk.ru/p69aa1.html</w:t>
        </w:r>
      </w:hyperlink>
    </w:p>
    <w:p w:rsidR="00BA38BE" w:rsidRPr="00BA38BE" w:rsidRDefault="00BA38BE" w:rsidP="00290D75">
      <w:pPr>
        <w:ind w:left="-1134"/>
        <w:rPr>
          <w:rFonts w:cs="Arial"/>
          <w:b/>
          <w:bCs/>
          <w:color w:val="000000"/>
          <w:sz w:val="28"/>
        </w:rPr>
      </w:pPr>
      <w:r w:rsidRPr="00BA38BE">
        <w:rPr>
          <w:rFonts w:cs="Arial"/>
          <w:b/>
          <w:bCs/>
          <w:color w:val="000000"/>
          <w:sz w:val="28"/>
        </w:rPr>
        <w:t>Понятие «самостоятельность». Содержание и факторы, влияющие на развитие самостоятельности</w:t>
      </w:r>
    </w:p>
    <w:p w:rsidR="00BA38BE" w:rsidRDefault="00BA38BE" w:rsidP="00290D75">
      <w:pPr>
        <w:ind w:left="-1134"/>
      </w:pPr>
      <w:hyperlink r:id="rId15" w:history="1">
        <w:r w:rsidRPr="00BA38BE">
          <w:rPr>
            <w:rStyle w:val="a6"/>
          </w:rPr>
          <w:t>https://studfiles.net/preview/5576572/</w:t>
        </w:r>
      </w:hyperlink>
    </w:p>
    <w:p w:rsidR="00BA38BE" w:rsidRPr="00BA38BE" w:rsidRDefault="00BA38BE" w:rsidP="00290D75">
      <w:pPr>
        <w:ind w:left="-1134"/>
        <w:rPr>
          <w:b/>
          <w:sz w:val="28"/>
        </w:rPr>
      </w:pPr>
      <w:r w:rsidRPr="00BA38BE">
        <w:rPr>
          <w:b/>
          <w:sz w:val="28"/>
        </w:rPr>
        <w:t>«Детская мультипликация как средство познавательного и речевого развития дошкольников»</w:t>
      </w:r>
    </w:p>
    <w:p w:rsidR="00BA38BE" w:rsidRDefault="00BA38BE" w:rsidP="00290D75">
      <w:pPr>
        <w:ind w:left="-1134"/>
      </w:pPr>
      <w:hyperlink r:id="rId16" w:history="1">
        <w:r w:rsidRPr="00BA38BE">
          <w:rPr>
            <w:rStyle w:val="a6"/>
          </w:rPr>
          <w:t>https://www.o-detstve.ru/forteachers/educstudio/video/18541.html</w:t>
        </w:r>
      </w:hyperlink>
    </w:p>
    <w:p w:rsidR="00BA38BE" w:rsidRPr="005452C5" w:rsidRDefault="00BA38BE" w:rsidP="00290D75">
      <w:pPr>
        <w:ind w:left="-1134"/>
        <w:rPr>
          <w:b/>
          <w:i/>
        </w:rPr>
      </w:pPr>
      <w:r w:rsidRPr="005452C5">
        <w:rPr>
          <w:b/>
          <w:i/>
        </w:rPr>
        <w:t>Информационные ресурсы:</w:t>
      </w:r>
    </w:p>
    <w:p w:rsidR="00BA38BE" w:rsidRDefault="005452C5" w:rsidP="00290D75">
      <w:pPr>
        <w:ind w:left="-1134"/>
      </w:pPr>
      <w:hyperlink r:id="rId17" w:history="1">
        <w:r w:rsidRPr="005452C5">
          <w:rPr>
            <w:rStyle w:val="a6"/>
          </w:rPr>
          <w:t>https://www.youtube.com/watch?v=8bC8RwFEvAM</w:t>
        </w:r>
      </w:hyperlink>
    </w:p>
    <w:p w:rsidR="005452C5" w:rsidRDefault="005452C5" w:rsidP="00290D75">
      <w:pPr>
        <w:ind w:left="-1134"/>
      </w:pPr>
      <w:hyperlink r:id="rId18" w:history="1">
        <w:r w:rsidRPr="005452C5">
          <w:rPr>
            <w:rStyle w:val="a6"/>
          </w:rPr>
          <w:t>https://e-koncept.ru/2016/56616.htm</w:t>
        </w:r>
      </w:hyperlink>
    </w:p>
    <w:p w:rsidR="005452C5" w:rsidRDefault="005452C5" w:rsidP="00290D75">
      <w:pPr>
        <w:ind w:left="-1134"/>
      </w:pPr>
      <w:hyperlink r:id="rId19" w:history="1">
        <w:r w:rsidRPr="005452C5">
          <w:rPr>
            <w:rStyle w:val="a6"/>
          </w:rPr>
          <w:t>http://www.schoolearlystudy.ru/vozrast/4-6-let/multikisvoimorukami</w:t>
        </w:r>
      </w:hyperlink>
    </w:p>
    <w:p w:rsidR="005452C5" w:rsidRDefault="005452C5" w:rsidP="00290D75">
      <w:pPr>
        <w:ind w:left="-1134"/>
      </w:pPr>
      <w:hyperlink r:id="rId20" w:history="1">
        <w:r w:rsidRPr="005452C5">
          <w:rPr>
            <w:rStyle w:val="a6"/>
          </w:rPr>
          <w:t>https://sites.google.com/site/gekatarina/Home/literatura-1</w:t>
        </w:r>
      </w:hyperlink>
    </w:p>
    <w:p w:rsidR="005452C5" w:rsidRDefault="00C31CBA" w:rsidP="00290D75">
      <w:pPr>
        <w:ind w:left="-1134"/>
        <w:rPr>
          <w:b/>
          <w:i/>
        </w:rPr>
      </w:pPr>
      <w:r w:rsidRPr="00C31CBA">
        <w:rPr>
          <w:b/>
          <w:i/>
        </w:rPr>
        <w:lastRenderedPageBreak/>
        <w:t>Инструкция по выполнению:</w:t>
      </w:r>
    </w:p>
    <w:p w:rsidR="00C31CBA" w:rsidRDefault="00C31CBA" w:rsidP="00290D75">
      <w:pPr>
        <w:ind w:left="-1134"/>
      </w:pPr>
      <w:hyperlink r:id="rId21" w:history="1">
        <w:r w:rsidRPr="00C31CBA">
          <w:rPr>
            <w:rStyle w:val="a6"/>
          </w:rPr>
          <w:t>https://mel.fm/blog/cartoonnetwork/18395-5-cposobov-sozdat-multfilm-vmeste-s-rebenkom</w:t>
        </w:r>
      </w:hyperlink>
    </w:p>
    <w:p w:rsidR="00C31CBA" w:rsidRDefault="00C31CBA" w:rsidP="00290D75">
      <w:pPr>
        <w:ind w:left="-1134"/>
      </w:pPr>
      <w:hyperlink r:id="rId22" w:history="1">
        <w:r w:rsidRPr="00C31CBA">
          <w:rPr>
            <w:rStyle w:val="a6"/>
          </w:rPr>
          <w:t>https://tlum.ru/news/kak-rebenok-mozet-sam-sozdat-svoj-multfilm/</w:t>
        </w:r>
      </w:hyperlink>
    </w:p>
    <w:p w:rsidR="00C31CBA" w:rsidRPr="00C31CBA" w:rsidRDefault="00C31CBA" w:rsidP="00290D75">
      <w:pPr>
        <w:ind w:left="-1134"/>
        <w:rPr>
          <w:b/>
          <w:sz w:val="28"/>
        </w:rPr>
      </w:pPr>
      <w:r w:rsidRPr="00C31CBA">
        <w:rPr>
          <w:b/>
          <w:sz w:val="28"/>
        </w:rPr>
        <w:t>Информационные материалы:</w:t>
      </w:r>
    </w:p>
    <w:p w:rsidR="00C31CBA" w:rsidRDefault="00C31CBA" w:rsidP="00290D75">
      <w:pPr>
        <w:ind w:left="-1134"/>
      </w:pPr>
      <w:hyperlink r:id="rId23" w:history="1">
        <w:r w:rsidRPr="00C31CBA">
          <w:rPr>
            <w:rStyle w:val="a6"/>
          </w:rPr>
          <w:t>https://sites.google.com/site/mdoudskv7/home-2/methodcabinet/organizacia-obrazovatelnogo-processa/upraznenia</w:t>
        </w:r>
      </w:hyperlink>
    </w:p>
    <w:p w:rsidR="00C31CBA" w:rsidRDefault="00C31CBA" w:rsidP="00290D75">
      <w:pPr>
        <w:ind w:left="-1134"/>
      </w:pPr>
      <w:hyperlink r:id="rId24" w:history="1">
        <w:r w:rsidRPr="00C31CBA">
          <w:rPr>
            <w:rStyle w:val="a6"/>
          </w:rPr>
          <w:t>https://nsportal.ru/detskiy-sad/fizkultura/2012/11/01/zapreshchennye-uprazhneniya-v-dou</w:t>
        </w:r>
      </w:hyperlink>
    </w:p>
    <w:p w:rsidR="00C31CBA" w:rsidRDefault="00C31CBA" w:rsidP="00290D75">
      <w:pPr>
        <w:ind w:left="-1134"/>
      </w:pPr>
      <w:hyperlink r:id="rId25" w:history="1">
        <w:r w:rsidRPr="00C31CBA">
          <w:rPr>
            <w:rStyle w:val="a6"/>
          </w:rPr>
          <w:t>http://zdorovie-seti.moy.su/diskussionnaja_ploshhadka_13.12.2017-zdorove_doshk.pdf</w:t>
        </w:r>
      </w:hyperlink>
    </w:p>
    <w:p w:rsidR="00C31CBA" w:rsidRPr="00C31CBA" w:rsidRDefault="00C31CBA" w:rsidP="00290D75">
      <w:pPr>
        <w:ind w:left="-1134"/>
        <w:rPr>
          <w:b/>
          <w:i/>
        </w:rPr>
      </w:pPr>
      <w:r w:rsidRPr="00C31CBA">
        <w:rPr>
          <w:b/>
          <w:i/>
        </w:rPr>
        <w:t>Алгоритм умывания:</w:t>
      </w:r>
    </w:p>
    <w:p w:rsidR="00C31CBA" w:rsidRDefault="00C31CBA" w:rsidP="00290D75">
      <w:pPr>
        <w:ind w:left="-1134"/>
      </w:pPr>
      <w:hyperlink r:id="rId26" w:history="1">
        <w:r w:rsidRPr="00C31CBA">
          <w:rPr>
            <w:rStyle w:val="a6"/>
          </w:rPr>
          <w:t>http://mojdetskijsad.ru/pedagogam-na-zametku/posledovatelnost-pravilnogo-mytya-ruk-dlya-detej-v-kartinkax.html</w:t>
        </w:r>
      </w:hyperlink>
    </w:p>
    <w:p w:rsidR="00C31CBA" w:rsidRDefault="00C31CBA" w:rsidP="00290D75">
      <w:pPr>
        <w:ind w:left="-1134"/>
      </w:pPr>
      <w:hyperlink r:id="rId27" w:history="1">
        <w:r w:rsidRPr="00C31CBA">
          <w:rPr>
            <w:rStyle w:val="a6"/>
          </w:rPr>
          <w:t>https://www.maam.ru/detskijsad/algoritm-umyvanija-dlja-detei-v-stihah.html</w:t>
        </w:r>
      </w:hyperlink>
    </w:p>
    <w:p w:rsidR="00C31CBA" w:rsidRDefault="00C31CBA" w:rsidP="00290D75">
      <w:pPr>
        <w:ind w:left="-1134"/>
      </w:pPr>
      <w:hyperlink r:id="rId28" w:history="1">
        <w:r w:rsidRPr="00C31CBA">
          <w:rPr>
            <w:rStyle w:val="a6"/>
          </w:rPr>
          <w:t>http://fb.ru/article/388201/takoe-chistenkoe-lichiko-ili-algoritm-umyivaniya-v-detskom-sadu</w:t>
        </w:r>
      </w:hyperlink>
    </w:p>
    <w:p w:rsidR="00C31CBA" w:rsidRPr="00C31CBA" w:rsidRDefault="00C31CBA" w:rsidP="00290D75">
      <w:pPr>
        <w:ind w:left="-1134"/>
        <w:rPr>
          <w:b/>
          <w:i/>
        </w:rPr>
      </w:pPr>
      <w:r w:rsidRPr="00C31CBA">
        <w:rPr>
          <w:b/>
          <w:i/>
        </w:rPr>
        <w:t>Сервировка стола:</w:t>
      </w:r>
    </w:p>
    <w:p w:rsidR="00C31CBA" w:rsidRDefault="00C31CBA" w:rsidP="00290D75">
      <w:pPr>
        <w:ind w:left="-1134"/>
      </w:pPr>
      <w:hyperlink r:id="rId29" w:history="1">
        <w:r w:rsidRPr="00C31CBA">
          <w:rPr>
            <w:rStyle w:val="a6"/>
          </w:rPr>
          <w:t>http://vashakuhnya.com/posuda/servirovka-stola-v-detskom-sadu</w:t>
        </w:r>
      </w:hyperlink>
    </w:p>
    <w:p w:rsidR="00C31CBA" w:rsidRDefault="00C31CBA" w:rsidP="00290D75">
      <w:pPr>
        <w:ind w:left="-1134"/>
      </w:pPr>
      <w:hyperlink r:id="rId30" w:history="1">
        <w:r w:rsidRPr="00C31CBA">
          <w:rPr>
            <w:rStyle w:val="a6"/>
          </w:rPr>
          <w:t>https://www.maam.ru/detskijsad/organizacija-procesa-pitanija-i-servirovki-stola-v-dou.html</w:t>
        </w:r>
      </w:hyperlink>
    </w:p>
    <w:p w:rsidR="00C31CBA" w:rsidRDefault="00C31CBA" w:rsidP="00290D75">
      <w:pPr>
        <w:ind w:left="-1134"/>
      </w:pPr>
      <w:hyperlink r:id="rId31" w:history="1">
        <w:r w:rsidRPr="00C31CBA">
          <w:rPr>
            <w:rStyle w:val="a6"/>
          </w:rPr>
          <w:t>https://potrebitel-expert.ru/uslugi/sanpin-dlya-detskih-sadov/</w:t>
        </w:r>
      </w:hyperlink>
    </w:p>
    <w:p w:rsidR="00C31CBA" w:rsidRPr="002C196D" w:rsidRDefault="002C196D" w:rsidP="00290D75">
      <w:pPr>
        <w:ind w:left="-1134"/>
        <w:rPr>
          <w:b/>
          <w:sz w:val="28"/>
        </w:rPr>
      </w:pPr>
      <w:r w:rsidRPr="002C196D">
        <w:rPr>
          <w:b/>
          <w:sz w:val="28"/>
        </w:rPr>
        <w:t>Беседа как средство развития связной речи детей дошкольного возраста</w:t>
      </w:r>
    </w:p>
    <w:p w:rsidR="002C196D" w:rsidRDefault="002C196D" w:rsidP="00290D75">
      <w:pPr>
        <w:ind w:left="-1134"/>
      </w:pPr>
      <w:hyperlink r:id="rId32" w:history="1">
        <w:r w:rsidRPr="002C196D">
          <w:rPr>
            <w:rStyle w:val="a6"/>
          </w:rPr>
          <w:t>https://fgosonline.ru/beseda-kak-sredstvo-razvitiya-svyaznoy-rechi-detey-doshkolnogo-vozrasta/</w:t>
        </w:r>
      </w:hyperlink>
    </w:p>
    <w:p w:rsidR="002C196D" w:rsidRPr="002C196D" w:rsidRDefault="002C196D" w:rsidP="00290D75">
      <w:pPr>
        <w:ind w:left="-1134"/>
        <w:rPr>
          <w:b/>
          <w:i/>
        </w:rPr>
      </w:pPr>
      <w:proofErr w:type="spellStart"/>
      <w:r w:rsidRPr="002C196D">
        <w:rPr>
          <w:b/>
          <w:i/>
        </w:rPr>
        <w:t>Бородич</w:t>
      </w:r>
      <w:proofErr w:type="spellEnd"/>
      <w:r w:rsidRPr="002C196D">
        <w:rPr>
          <w:b/>
          <w:i/>
        </w:rPr>
        <w:t xml:space="preserve"> А.М. Методика развития речи детей</w:t>
      </w:r>
    </w:p>
    <w:p w:rsidR="002C196D" w:rsidRDefault="002C196D" w:rsidP="00290D75">
      <w:pPr>
        <w:ind w:left="-1134"/>
      </w:pPr>
      <w:hyperlink r:id="rId33" w:history="1">
        <w:r w:rsidRPr="002C196D">
          <w:rPr>
            <w:rStyle w:val="a6"/>
          </w:rPr>
          <w:t>http://pedlib.ru/Books/5/0174/index.shtml?from_page=48</w:t>
        </w:r>
      </w:hyperlink>
    </w:p>
    <w:p w:rsidR="002C196D" w:rsidRPr="0078435F" w:rsidRDefault="0078435F" w:rsidP="00290D75">
      <w:pPr>
        <w:ind w:left="-1134"/>
        <w:rPr>
          <w:b/>
          <w:sz w:val="28"/>
        </w:rPr>
      </w:pPr>
      <w:r w:rsidRPr="0078435F">
        <w:rPr>
          <w:b/>
          <w:sz w:val="28"/>
        </w:rPr>
        <w:t xml:space="preserve">Понятия </w:t>
      </w:r>
      <w:proofErr w:type="gramStart"/>
      <w:r w:rsidRPr="0078435F">
        <w:rPr>
          <w:b/>
          <w:sz w:val="28"/>
        </w:rPr>
        <w:t>из</w:t>
      </w:r>
      <w:proofErr w:type="gramEnd"/>
      <w:r w:rsidRPr="0078435F">
        <w:rPr>
          <w:b/>
          <w:sz w:val="28"/>
        </w:rPr>
        <w:t xml:space="preserve"> ГОСТ</w:t>
      </w:r>
    </w:p>
    <w:p w:rsidR="0078435F" w:rsidRDefault="0078435F" w:rsidP="00290D75">
      <w:pPr>
        <w:ind w:left="-1134"/>
      </w:pPr>
      <w:hyperlink r:id="rId34" w:history="1">
        <w:r w:rsidRPr="0078435F">
          <w:rPr>
            <w:rStyle w:val="a6"/>
          </w:rPr>
          <w:t>http://docs.cntd.ru/document/gost-r-54869-2011</w:t>
        </w:r>
      </w:hyperlink>
    </w:p>
    <w:p w:rsidR="0078435F" w:rsidRPr="0078435F" w:rsidRDefault="0078435F" w:rsidP="00290D75">
      <w:pPr>
        <w:ind w:left="-1134"/>
        <w:rPr>
          <w:b/>
          <w:sz w:val="28"/>
        </w:rPr>
      </w:pPr>
      <w:r w:rsidRPr="0078435F">
        <w:rPr>
          <w:b/>
          <w:sz w:val="28"/>
        </w:rPr>
        <w:t>Требования к оформлению презентации проекта</w:t>
      </w:r>
    </w:p>
    <w:p w:rsidR="0078435F" w:rsidRDefault="0078435F" w:rsidP="00290D75">
      <w:pPr>
        <w:ind w:left="-1134"/>
      </w:pPr>
      <w:hyperlink r:id="rId35" w:history="1">
        <w:r w:rsidRPr="0078435F">
          <w:rPr>
            <w:rStyle w:val="a6"/>
          </w:rPr>
          <w:t>http://comp-science.narod.ru/pr_prez.htm</w:t>
        </w:r>
      </w:hyperlink>
    </w:p>
    <w:p w:rsidR="0078435F" w:rsidRPr="0078435F" w:rsidRDefault="0078435F" w:rsidP="00290D75">
      <w:pPr>
        <w:ind w:left="-1134"/>
        <w:rPr>
          <w:b/>
          <w:sz w:val="28"/>
        </w:rPr>
      </w:pPr>
      <w:r w:rsidRPr="0078435F">
        <w:rPr>
          <w:b/>
          <w:sz w:val="28"/>
        </w:rPr>
        <w:t>Комплекты оценочной документации</w:t>
      </w:r>
    </w:p>
    <w:p w:rsidR="0078435F" w:rsidRDefault="0078435F" w:rsidP="00290D75">
      <w:pPr>
        <w:ind w:left="-1134"/>
      </w:pPr>
      <w:hyperlink r:id="rId36" w:history="1">
        <w:r w:rsidRPr="0078435F">
          <w:rPr>
            <w:rStyle w:val="a6"/>
          </w:rPr>
          <w:t>https://esat.world</w:t>
        </w:r>
        <w:r w:rsidRPr="0078435F">
          <w:rPr>
            <w:rStyle w:val="a6"/>
          </w:rPr>
          <w:t>s</w:t>
        </w:r>
        <w:r w:rsidRPr="0078435F">
          <w:rPr>
            <w:rStyle w:val="a6"/>
          </w:rPr>
          <w:t>kills.ru/competencies/3db1c8ba-b302-4364-8104-f450737a92ae/categories/8c98a6df-33b1-4719-9e88-e114368996ed</w:t>
        </w:r>
      </w:hyperlink>
    </w:p>
    <w:p w:rsidR="0078435F" w:rsidRDefault="0078435F" w:rsidP="00290D75">
      <w:pPr>
        <w:ind w:left="-1134"/>
      </w:pPr>
    </w:p>
    <w:p w:rsidR="005452C5" w:rsidRPr="00BA38BE" w:rsidRDefault="005452C5" w:rsidP="0078435F"/>
    <w:sectPr w:rsidR="005452C5" w:rsidRPr="00BA38BE" w:rsidSect="009D3FD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585C"/>
    <w:rsid w:val="00290D75"/>
    <w:rsid w:val="002C196D"/>
    <w:rsid w:val="004F585C"/>
    <w:rsid w:val="005452C5"/>
    <w:rsid w:val="005E0AAC"/>
    <w:rsid w:val="0078435F"/>
    <w:rsid w:val="009D3FD9"/>
    <w:rsid w:val="00BA38BE"/>
    <w:rsid w:val="00C31CBA"/>
    <w:rsid w:val="00CB459D"/>
    <w:rsid w:val="00D71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5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F58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585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290D75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290D75"/>
    <w:rPr>
      <w:color w:val="800080" w:themeColor="followedHyperlink"/>
      <w:u w:val="single"/>
    </w:rPr>
  </w:style>
  <w:style w:type="character" w:customStyle="1" w:styleId="c20">
    <w:name w:val="c20"/>
    <w:basedOn w:val="a0"/>
    <w:rsid w:val="00CB45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9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DDDDD"/>
            <w:right w:val="none" w:sz="0" w:space="0" w:color="auto"/>
          </w:divBdr>
          <w:divsChild>
            <w:div w:id="180153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24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5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1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derbox.ru/skazka-tsvetik-semitsvetik/" TargetMode="External"/><Relationship Id="rId13" Type="http://schemas.openxmlformats.org/officeDocument/2006/relationships/hyperlink" Target="http://www.edumask.ru/magiws-371-1.html" TargetMode="External"/><Relationship Id="rId18" Type="http://schemas.openxmlformats.org/officeDocument/2006/relationships/hyperlink" Target="https://e-koncept.ru/2016/56616.htm" TargetMode="External"/><Relationship Id="rId26" Type="http://schemas.openxmlformats.org/officeDocument/2006/relationships/hyperlink" Target="http://mojdetskijsad.ru/pedagogam-na-zametku/posledovatelnost-pravilnogo-mytya-ruk-dlya-detej-v-kartinkax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el.fm/blog/cartoonnetwork/18395-5-cposobov-sozdat-multfilm-vmeste-s-rebenkom" TargetMode="External"/><Relationship Id="rId34" Type="http://schemas.openxmlformats.org/officeDocument/2006/relationships/hyperlink" Target="http://docs.cntd.ru/document/gost-r-54869-2011" TargetMode="External"/><Relationship Id="rId7" Type="http://schemas.openxmlformats.org/officeDocument/2006/relationships/hyperlink" Target="https://nukadeti.ru/skazki/nosov-zaplatka" TargetMode="External"/><Relationship Id="rId12" Type="http://schemas.openxmlformats.org/officeDocument/2006/relationships/hyperlink" Target="https://blog.dohcolonoc.ru/entry/zanyatiya/samostoyatelnaya-deyatelnost-detej-v-sootvetstvii-s-fgos-do.html" TargetMode="External"/><Relationship Id="rId17" Type="http://schemas.openxmlformats.org/officeDocument/2006/relationships/hyperlink" Target="https://www.youtube.com/watch?v=8bC8RwFEvAM" TargetMode="External"/><Relationship Id="rId25" Type="http://schemas.openxmlformats.org/officeDocument/2006/relationships/hyperlink" Target="http://zdorovie-seti.moy.su/diskussionnaja_ploshhadka_13.12.2017-zdorove_doshk.pdf" TargetMode="External"/><Relationship Id="rId33" Type="http://schemas.openxmlformats.org/officeDocument/2006/relationships/hyperlink" Target="http://pedlib.ru/Books/5/0174/index.shtml?from_page=48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o-detstve.ru/forteachers/educstudio/video/18541.html" TargetMode="External"/><Relationship Id="rId20" Type="http://schemas.openxmlformats.org/officeDocument/2006/relationships/hyperlink" Target="https://sites.google.com/site/gekatarina/Home/literatura-1" TargetMode="External"/><Relationship Id="rId29" Type="http://schemas.openxmlformats.org/officeDocument/2006/relationships/hyperlink" Target="http://vashakuhnya.com/posuda/servirovka-stola-v-detskom-sad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rulit.me/books/starik-godovik-read-229124-1.html" TargetMode="External"/><Relationship Id="rId11" Type="http://schemas.openxmlformats.org/officeDocument/2006/relationships/hyperlink" Target="https://nsportal.ru/detskiy-sad/raznoe/2016/04/20/planiruemye-rezultaty-osvoeniya-obrazovatelnoy-programmy" TargetMode="External"/><Relationship Id="rId24" Type="http://schemas.openxmlformats.org/officeDocument/2006/relationships/hyperlink" Target="https://nsportal.ru/detskiy-sad/fizkultura/2012/11/01/zapreshchennye-uprazhneniya-v-dou" TargetMode="External"/><Relationship Id="rId32" Type="http://schemas.openxmlformats.org/officeDocument/2006/relationships/hyperlink" Target="https://fgosonline.ru/beseda-kak-sredstvo-razvitiya-svyaznoy-rechi-detey-doshkolnogo-vozrasta/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nukadeti.ru/skazki/bianki-kak-muravishka-domoj-speshil" TargetMode="External"/><Relationship Id="rId15" Type="http://schemas.openxmlformats.org/officeDocument/2006/relationships/hyperlink" Target="https://studfiles.net/preview/5576572/" TargetMode="External"/><Relationship Id="rId23" Type="http://schemas.openxmlformats.org/officeDocument/2006/relationships/hyperlink" Target="https://sites.google.com/site/mdoudskv7/home-2/methodcabinet/organizacia-obrazovatelnogo-processa/upraznenia" TargetMode="External"/><Relationship Id="rId28" Type="http://schemas.openxmlformats.org/officeDocument/2006/relationships/hyperlink" Target="http://fb.ru/article/388201/takoe-chistenkoe-lichiko-ili-algoritm-umyivaniya-v-detskom-sadu" TargetMode="External"/><Relationship Id="rId36" Type="http://schemas.openxmlformats.org/officeDocument/2006/relationships/hyperlink" Target="https://esat.worldskills.ru/competencies/3db1c8ba-b302-4364-8104-f450737a92ae/categories/8c98a6df-33b1-4719-9e88-e114368996ed" TargetMode="External"/><Relationship Id="rId10" Type="http://schemas.openxmlformats.org/officeDocument/2006/relationships/hyperlink" Target="https://fgos.ru" TargetMode="External"/><Relationship Id="rId19" Type="http://schemas.openxmlformats.org/officeDocument/2006/relationships/hyperlink" Target="http://www.schoolearlystudy.ru/vozrast/4-6-let/multikisvoimorukami" TargetMode="External"/><Relationship Id="rId31" Type="http://schemas.openxmlformats.org/officeDocument/2006/relationships/hyperlink" Target="https://potrebitel-expert.ru/uslugi/sanpin-dlya-detskih-sado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do-mel.ru/wp-content/uploads/2017/04/Melnikova-4-metodist.pdf" TargetMode="External"/><Relationship Id="rId14" Type="http://schemas.openxmlformats.org/officeDocument/2006/relationships/hyperlink" Target="http://dou-petrovka.caduk.ru/p69aa1.html" TargetMode="External"/><Relationship Id="rId22" Type="http://schemas.openxmlformats.org/officeDocument/2006/relationships/hyperlink" Target="https://tlum.ru/news/kak-rebenok-mozet-sam-sozdat-svoj-multfilm/" TargetMode="External"/><Relationship Id="rId27" Type="http://schemas.openxmlformats.org/officeDocument/2006/relationships/hyperlink" Target="https://www.maam.ru/detskijsad/algoritm-umyvanija-dlja-detei-v-stihah.html" TargetMode="External"/><Relationship Id="rId30" Type="http://schemas.openxmlformats.org/officeDocument/2006/relationships/hyperlink" Target="https://www.maam.ru/detskijsad/organizacija-procesa-pitanija-i-servirovki-stola-v-dou.html" TargetMode="External"/><Relationship Id="rId35" Type="http://schemas.openxmlformats.org/officeDocument/2006/relationships/hyperlink" Target="http://comp-science.narod.ru/pr_prez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47CE1C-7CE2-4337-99A4-43626E3E1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</Pages>
  <Words>874</Words>
  <Characters>4983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Лида</dc:creator>
  <cp:keywords/>
  <dc:description/>
  <cp:lastModifiedBy>Лида</cp:lastModifiedBy>
  <cp:revision>3</cp:revision>
  <dcterms:created xsi:type="dcterms:W3CDTF">2019-09-02T12:01:00Z</dcterms:created>
  <dcterms:modified xsi:type="dcterms:W3CDTF">2019-09-02T14:34:00Z</dcterms:modified>
</cp:coreProperties>
</file>